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2A020" w14:textId="677D8F69" w:rsidR="00AB133F" w:rsidRPr="005D66EB" w:rsidRDefault="0060289D" w:rsidP="0060289D">
      <w:pPr>
        <w:pStyle w:val="Title"/>
      </w:pPr>
      <w:proofErr w:type="gramStart"/>
      <w:r>
        <w:t xml:space="preserve">Viral </w:t>
      </w:r>
      <w:r w:rsidR="004165A3">
        <w:t xml:space="preserve"> -</w:t>
      </w:r>
      <w:proofErr w:type="gramEnd"/>
      <w:r w:rsidR="00B7248E" w:rsidRPr="005D66EB">
        <w:t xml:space="preserve"> All in it together</w:t>
      </w:r>
    </w:p>
    <w:p w14:paraId="46742F84" w14:textId="1F6FCE8F" w:rsidR="00B7248E" w:rsidRDefault="00B7248E">
      <w:pPr>
        <w:rPr>
          <w:b/>
          <w:bCs/>
          <w:sz w:val="28"/>
          <w:szCs w:val="28"/>
        </w:rPr>
      </w:pPr>
      <w:r w:rsidRPr="005D66EB">
        <w:rPr>
          <w:b/>
          <w:bCs/>
          <w:sz w:val="28"/>
          <w:szCs w:val="28"/>
        </w:rPr>
        <w:t>Acts 14:</w:t>
      </w:r>
      <w:r w:rsidR="0087114D" w:rsidRPr="005D66EB">
        <w:rPr>
          <w:b/>
          <w:bCs/>
          <w:sz w:val="28"/>
          <w:szCs w:val="28"/>
        </w:rPr>
        <w:t>8</w:t>
      </w:r>
      <w:r w:rsidRPr="005D66EB">
        <w:rPr>
          <w:b/>
          <w:bCs/>
          <w:sz w:val="28"/>
          <w:szCs w:val="28"/>
        </w:rPr>
        <w:t>-2</w:t>
      </w:r>
      <w:r w:rsidR="0087114D" w:rsidRPr="005D66EB">
        <w:rPr>
          <w:b/>
          <w:bCs/>
          <w:sz w:val="28"/>
          <w:szCs w:val="28"/>
        </w:rPr>
        <w:t>7</w:t>
      </w:r>
    </w:p>
    <w:p w14:paraId="1F54183F" w14:textId="210E30FF" w:rsidR="004165A3" w:rsidRDefault="004165A3">
      <w:pPr>
        <w:rPr>
          <w:b/>
          <w:bCs/>
          <w:sz w:val="28"/>
          <w:szCs w:val="28"/>
        </w:rPr>
      </w:pPr>
      <w:r>
        <w:rPr>
          <w:b/>
          <w:bCs/>
          <w:sz w:val="28"/>
          <w:szCs w:val="28"/>
        </w:rPr>
        <w:t>Dianne Shay</w:t>
      </w:r>
    </w:p>
    <w:p w14:paraId="387A7D2E" w14:textId="4E211FAF" w:rsidR="004165A3" w:rsidRDefault="004165A3">
      <w:pPr>
        <w:rPr>
          <w:b/>
          <w:bCs/>
          <w:sz w:val="28"/>
          <w:szCs w:val="28"/>
        </w:rPr>
      </w:pPr>
    </w:p>
    <w:p w14:paraId="67C94B79" w14:textId="77777777" w:rsidR="004165A3" w:rsidRPr="005D66EB" w:rsidRDefault="004165A3">
      <w:pPr>
        <w:rPr>
          <w:b/>
          <w:bCs/>
          <w:sz w:val="28"/>
          <w:szCs w:val="28"/>
        </w:rPr>
      </w:pPr>
    </w:p>
    <w:p w14:paraId="65DAD61A" w14:textId="2C75DF3B" w:rsidR="00B7248E" w:rsidRPr="005D66EB" w:rsidRDefault="0087114D">
      <w:pPr>
        <w:rPr>
          <w:b/>
          <w:bCs/>
          <w:sz w:val="28"/>
          <w:szCs w:val="28"/>
        </w:rPr>
      </w:pPr>
      <w:r w:rsidRPr="005D66EB">
        <w:rPr>
          <w:b/>
          <w:bCs/>
          <w:sz w:val="28"/>
          <w:szCs w:val="28"/>
        </w:rPr>
        <w:t>Intro</w:t>
      </w:r>
    </w:p>
    <w:p w14:paraId="65874D10" w14:textId="788415AC" w:rsidR="0087114D" w:rsidRPr="005D66EB" w:rsidRDefault="007E0A7E">
      <w:pPr>
        <w:rPr>
          <w:sz w:val="28"/>
          <w:szCs w:val="28"/>
        </w:rPr>
      </w:pPr>
      <w:r w:rsidRPr="005D66EB">
        <w:rPr>
          <w:sz w:val="28"/>
          <w:szCs w:val="28"/>
        </w:rPr>
        <w:t>Well, th</w:t>
      </w:r>
      <w:r w:rsidR="00E03114" w:rsidRPr="005D66EB">
        <w:rPr>
          <w:sz w:val="28"/>
          <w:szCs w:val="28"/>
        </w:rPr>
        <w:t>at</w:t>
      </w:r>
      <w:r w:rsidRPr="005D66EB">
        <w:rPr>
          <w:sz w:val="28"/>
          <w:szCs w:val="28"/>
        </w:rPr>
        <w:t xml:space="preserve"> didn’t go as planned did it</w:t>
      </w:r>
      <w:r w:rsidR="00E03114" w:rsidRPr="005D66EB">
        <w:rPr>
          <w:sz w:val="28"/>
          <w:szCs w:val="28"/>
        </w:rPr>
        <w:t>?</w:t>
      </w:r>
      <w:r w:rsidR="003A6B33" w:rsidRPr="005D66EB">
        <w:rPr>
          <w:sz w:val="28"/>
          <w:szCs w:val="28"/>
        </w:rPr>
        <w:t xml:space="preserve"> We were supposed to be on our way back…</w:t>
      </w:r>
    </w:p>
    <w:p w14:paraId="7E406D99" w14:textId="5AF023C1" w:rsidR="0083025A" w:rsidRPr="005D66EB" w:rsidRDefault="0083025A">
      <w:pPr>
        <w:rPr>
          <w:sz w:val="28"/>
          <w:szCs w:val="28"/>
        </w:rPr>
      </w:pPr>
      <w:r w:rsidRPr="005D66EB">
        <w:rPr>
          <w:sz w:val="28"/>
          <w:szCs w:val="28"/>
        </w:rPr>
        <w:t xml:space="preserve">Maybe you thought that 6 weeks </w:t>
      </w:r>
      <w:r w:rsidR="00D53B77" w:rsidRPr="005D66EB">
        <w:rPr>
          <w:sz w:val="28"/>
          <w:szCs w:val="28"/>
        </w:rPr>
        <w:t xml:space="preserve">from now </w:t>
      </w:r>
      <w:r w:rsidRPr="005D66EB">
        <w:rPr>
          <w:sz w:val="28"/>
          <w:szCs w:val="28"/>
        </w:rPr>
        <w:t xml:space="preserve">you might </w:t>
      </w:r>
      <w:r w:rsidR="003B389A" w:rsidRPr="005D66EB">
        <w:rPr>
          <w:sz w:val="28"/>
          <w:szCs w:val="28"/>
        </w:rPr>
        <w:t>be</w:t>
      </w:r>
      <w:r w:rsidRPr="005D66EB">
        <w:rPr>
          <w:sz w:val="28"/>
          <w:szCs w:val="28"/>
        </w:rPr>
        <w:t xml:space="preserve"> </w:t>
      </w:r>
      <w:r w:rsidR="00D3155A" w:rsidRPr="005D66EB">
        <w:rPr>
          <w:sz w:val="28"/>
          <w:szCs w:val="28"/>
        </w:rPr>
        <w:t xml:space="preserve">at home group in person, </w:t>
      </w:r>
      <w:r w:rsidR="003B389A" w:rsidRPr="005D66EB">
        <w:rPr>
          <w:sz w:val="28"/>
          <w:szCs w:val="28"/>
        </w:rPr>
        <w:t>o</w:t>
      </w:r>
      <w:r w:rsidR="00E92DB3" w:rsidRPr="005D66EB">
        <w:rPr>
          <w:sz w:val="28"/>
          <w:szCs w:val="28"/>
        </w:rPr>
        <w:t>r</w:t>
      </w:r>
      <w:r w:rsidR="00D3155A" w:rsidRPr="005D66EB">
        <w:rPr>
          <w:sz w:val="28"/>
          <w:szCs w:val="28"/>
        </w:rPr>
        <w:t xml:space="preserve"> even </w:t>
      </w:r>
      <w:r w:rsidR="00CB69D6" w:rsidRPr="005D66EB">
        <w:rPr>
          <w:sz w:val="28"/>
          <w:szCs w:val="28"/>
        </w:rPr>
        <w:t xml:space="preserve">that </w:t>
      </w:r>
      <w:r w:rsidR="001E66C3" w:rsidRPr="005D66EB">
        <w:rPr>
          <w:sz w:val="28"/>
          <w:szCs w:val="28"/>
        </w:rPr>
        <w:t xml:space="preserve">small numbers </w:t>
      </w:r>
      <w:r w:rsidR="00E92DB3" w:rsidRPr="005D66EB">
        <w:rPr>
          <w:sz w:val="28"/>
          <w:szCs w:val="28"/>
        </w:rPr>
        <w:t>might at a</w:t>
      </w:r>
      <w:r w:rsidR="001E66C3" w:rsidRPr="005D66EB">
        <w:rPr>
          <w:sz w:val="28"/>
          <w:szCs w:val="28"/>
        </w:rPr>
        <w:t xml:space="preserve"> worship service.</w:t>
      </w:r>
    </w:p>
    <w:p w14:paraId="7D76F27C" w14:textId="6C0DABF2" w:rsidR="007E0910" w:rsidRPr="005D66EB" w:rsidRDefault="03C431EC">
      <w:pPr>
        <w:rPr>
          <w:sz w:val="28"/>
          <w:szCs w:val="28"/>
        </w:rPr>
      </w:pPr>
      <w:r w:rsidRPr="005D66EB">
        <w:rPr>
          <w:sz w:val="28"/>
          <w:szCs w:val="28"/>
        </w:rPr>
        <w:t xml:space="preserve">Instead we’re back in 6 weeks of lockdown with more </w:t>
      </w:r>
      <w:r w:rsidR="00CF2419" w:rsidRPr="005D66EB">
        <w:rPr>
          <w:sz w:val="28"/>
          <w:szCs w:val="28"/>
        </w:rPr>
        <w:t xml:space="preserve">distancing rules </w:t>
      </w:r>
      <w:r w:rsidRPr="005D66EB">
        <w:rPr>
          <w:sz w:val="28"/>
          <w:szCs w:val="28"/>
        </w:rPr>
        <w:t>than there were 100 days ago when we began.</w:t>
      </w:r>
    </w:p>
    <w:p w14:paraId="239E00CC" w14:textId="6DB3C530" w:rsidR="003A6B33" w:rsidRPr="005D66EB" w:rsidRDefault="03C431EC" w:rsidP="03C431EC">
      <w:pPr>
        <w:rPr>
          <w:sz w:val="28"/>
          <w:szCs w:val="28"/>
        </w:rPr>
      </w:pPr>
      <w:r w:rsidRPr="005D66EB">
        <w:rPr>
          <w:sz w:val="28"/>
          <w:szCs w:val="28"/>
        </w:rPr>
        <w:t xml:space="preserve">Looking at our theme today “All in it together” there are those who might </w:t>
      </w:r>
      <w:r w:rsidR="00F4545B" w:rsidRPr="005D66EB">
        <w:rPr>
          <w:sz w:val="28"/>
          <w:szCs w:val="28"/>
        </w:rPr>
        <w:t>ponder</w:t>
      </w:r>
      <w:r w:rsidRPr="005D66EB">
        <w:rPr>
          <w:sz w:val="28"/>
          <w:szCs w:val="28"/>
        </w:rPr>
        <w:t>, ‘did we tempt fate?’</w:t>
      </w:r>
      <w:r w:rsidR="008930FE" w:rsidRPr="005D66EB">
        <w:rPr>
          <w:sz w:val="28"/>
          <w:szCs w:val="28"/>
        </w:rPr>
        <w:t xml:space="preserve"> </w:t>
      </w:r>
      <w:r w:rsidR="007102CC" w:rsidRPr="005D66EB">
        <w:rPr>
          <w:sz w:val="28"/>
          <w:szCs w:val="28"/>
        </w:rPr>
        <w:t xml:space="preserve"> </w:t>
      </w:r>
      <w:r w:rsidR="00E7197D" w:rsidRPr="005D66EB">
        <w:rPr>
          <w:sz w:val="28"/>
          <w:szCs w:val="28"/>
        </w:rPr>
        <w:t xml:space="preserve">Or </w:t>
      </w:r>
      <w:r w:rsidR="008930FE" w:rsidRPr="005D66EB">
        <w:rPr>
          <w:sz w:val="28"/>
          <w:szCs w:val="28"/>
        </w:rPr>
        <w:t>m</w:t>
      </w:r>
      <w:r w:rsidRPr="005D66EB">
        <w:rPr>
          <w:sz w:val="28"/>
          <w:szCs w:val="28"/>
        </w:rPr>
        <w:t xml:space="preserve">aybe you thought “have we just had a </w:t>
      </w:r>
      <w:r w:rsidR="00E7197D" w:rsidRPr="005D66EB">
        <w:rPr>
          <w:sz w:val="28"/>
          <w:szCs w:val="28"/>
        </w:rPr>
        <w:t>C</w:t>
      </w:r>
      <w:r w:rsidRPr="005D66EB">
        <w:rPr>
          <w:sz w:val="28"/>
          <w:szCs w:val="28"/>
        </w:rPr>
        <w:t xml:space="preserve">areful what you pray for moment?” You know </w:t>
      </w:r>
      <w:r w:rsidR="00E514A1" w:rsidRPr="005D66EB">
        <w:rPr>
          <w:sz w:val="28"/>
          <w:szCs w:val="28"/>
        </w:rPr>
        <w:t xml:space="preserve">like </w:t>
      </w:r>
      <w:r w:rsidRPr="005D66EB">
        <w:rPr>
          <w:sz w:val="28"/>
          <w:szCs w:val="28"/>
        </w:rPr>
        <w:t xml:space="preserve">when you </w:t>
      </w:r>
      <w:r w:rsidR="00E514A1" w:rsidRPr="005D66EB">
        <w:rPr>
          <w:sz w:val="28"/>
          <w:szCs w:val="28"/>
        </w:rPr>
        <w:t xml:space="preserve">have a trying </w:t>
      </w:r>
      <w:r w:rsidR="003D6DC0" w:rsidRPr="005D66EB">
        <w:rPr>
          <w:sz w:val="28"/>
          <w:szCs w:val="28"/>
        </w:rPr>
        <w:t xml:space="preserve">day having </w:t>
      </w:r>
      <w:r w:rsidRPr="005D66EB">
        <w:rPr>
          <w:sz w:val="28"/>
          <w:szCs w:val="28"/>
        </w:rPr>
        <w:t>pray</w:t>
      </w:r>
      <w:r w:rsidR="003D6DC0" w:rsidRPr="005D66EB">
        <w:rPr>
          <w:sz w:val="28"/>
          <w:szCs w:val="28"/>
        </w:rPr>
        <w:t>ed</w:t>
      </w:r>
      <w:r w:rsidRPr="005D66EB">
        <w:rPr>
          <w:sz w:val="28"/>
          <w:szCs w:val="28"/>
        </w:rPr>
        <w:t xml:space="preserve"> for patience</w:t>
      </w:r>
      <w:r w:rsidR="003D6DC0" w:rsidRPr="005D66EB">
        <w:rPr>
          <w:sz w:val="28"/>
          <w:szCs w:val="28"/>
        </w:rPr>
        <w:t>.</w:t>
      </w:r>
      <w:r w:rsidRPr="005D66EB">
        <w:rPr>
          <w:sz w:val="28"/>
          <w:szCs w:val="28"/>
        </w:rPr>
        <w:t xml:space="preserve"> Did you re-watch the prayers from last week to see if we prayed for solidarity with those in our congregation who’d been put in postcode lockdown, and </w:t>
      </w:r>
      <w:r w:rsidR="00672B4C" w:rsidRPr="005D66EB">
        <w:rPr>
          <w:sz w:val="28"/>
          <w:szCs w:val="28"/>
        </w:rPr>
        <w:t>wail</w:t>
      </w:r>
      <w:r w:rsidRPr="005D66EB">
        <w:rPr>
          <w:sz w:val="28"/>
          <w:szCs w:val="28"/>
        </w:rPr>
        <w:t xml:space="preserve"> at God “but I didn’t mean you to solve it this way!” </w:t>
      </w:r>
    </w:p>
    <w:p w14:paraId="7CFB674C" w14:textId="6C0A6CE4" w:rsidR="03C431EC" w:rsidRPr="005D66EB" w:rsidRDefault="03C431EC" w:rsidP="03C431EC">
      <w:pPr>
        <w:rPr>
          <w:sz w:val="28"/>
          <w:szCs w:val="28"/>
        </w:rPr>
      </w:pPr>
      <w:r w:rsidRPr="005D66EB">
        <w:rPr>
          <w:sz w:val="28"/>
          <w:szCs w:val="28"/>
        </w:rPr>
        <w:t>Joking aside, I should point out that</w:t>
      </w:r>
      <w:r w:rsidR="00FA45D6" w:rsidRPr="005D66EB">
        <w:rPr>
          <w:sz w:val="28"/>
          <w:szCs w:val="28"/>
        </w:rPr>
        <w:t xml:space="preserve"> God is not capricious. God’s </w:t>
      </w:r>
      <w:r w:rsidRPr="005D66EB">
        <w:rPr>
          <w:sz w:val="28"/>
          <w:szCs w:val="28"/>
        </w:rPr>
        <w:t>providence and care and mercy show us he walks with us through our trials and challenges.</w:t>
      </w:r>
    </w:p>
    <w:p w14:paraId="35EC7919" w14:textId="578ED128" w:rsidR="03C431EC" w:rsidRPr="005D66EB" w:rsidRDefault="00876634" w:rsidP="03C431EC">
      <w:pPr>
        <w:rPr>
          <w:sz w:val="28"/>
          <w:szCs w:val="28"/>
        </w:rPr>
      </w:pPr>
      <w:r w:rsidRPr="005D66EB">
        <w:rPr>
          <w:b/>
          <w:bCs/>
          <w:noProof/>
          <w:sz w:val="28"/>
          <w:szCs w:val="28"/>
        </w:rPr>
        <w:drawing>
          <wp:anchor distT="0" distB="0" distL="114300" distR="114300" simplePos="0" relativeHeight="251659264" behindDoc="1" locked="0" layoutInCell="1" allowOverlap="1" wp14:anchorId="3EA0A872" wp14:editId="7D31ECCE">
            <wp:simplePos x="0" y="0"/>
            <wp:positionH relativeFrom="margin">
              <wp:align>left</wp:align>
            </wp:positionH>
            <wp:positionV relativeFrom="paragraph">
              <wp:posOffset>7620</wp:posOffset>
            </wp:positionV>
            <wp:extent cx="2255520" cy="1268095"/>
            <wp:effectExtent l="0" t="0" r="0" b="8255"/>
            <wp:wrapTight wrapText="bothSides">
              <wp:wrapPolygon edited="0">
                <wp:start x="0" y="0"/>
                <wp:lineTo x="0" y="21416"/>
                <wp:lineTo x="21345" y="21416"/>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5520" cy="1268095"/>
                    </a:xfrm>
                    <a:prstGeom prst="rect">
                      <a:avLst/>
                    </a:prstGeom>
                  </pic:spPr>
                </pic:pic>
              </a:graphicData>
            </a:graphic>
          </wp:anchor>
        </w:drawing>
      </w:r>
      <w:r w:rsidR="00EE4788" w:rsidRPr="005D66EB">
        <w:rPr>
          <w:sz w:val="28"/>
          <w:szCs w:val="28"/>
        </w:rPr>
        <w:t>We’re continuing our Good news spreads fast series</w:t>
      </w:r>
      <w:r w:rsidR="00480506" w:rsidRPr="005D66EB">
        <w:rPr>
          <w:sz w:val="28"/>
          <w:szCs w:val="28"/>
        </w:rPr>
        <w:t xml:space="preserve"> and there’s a lot in our reading this week that </w:t>
      </w:r>
      <w:r w:rsidR="000B583D" w:rsidRPr="005D66EB">
        <w:rPr>
          <w:sz w:val="28"/>
          <w:szCs w:val="28"/>
        </w:rPr>
        <w:t>I won’t be able to go into.</w:t>
      </w:r>
      <w:r w:rsidR="03C431EC" w:rsidRPr="005D66EB">
        <w:rPr>
          <w:sz w:val="28"/>
          <w:szCs w:val="28"/>
        </w:rPr>
        <w:t xml:space="preserve"> I hope you’ll take the opportunity during the week to explore these chapters in Acts more closely for yourself – chapters 13 and 14 cover Paul’s first missionary journey and can be read together as a block. </w:t>
      </w:r>
      <w:r w:rsidR="00154A94" w:rsidRPr="005D66EB">
        <w:rPr>
          <w:sz w:val="28"/>
          <w:szCs w:val="28"/>
        </w:rPr>
        <w:t xml:space="preserve">Lots of places are mentioned to set the </w:t>
      </w:r>
      <w:r w:rsidR="00D72CB0" w:rsidRPr="005D66EB">
        <w:rPr>
          <w:sz w:val="28"/>
          <w:szCs w:val="28"/>
        </w:rPr>
        <w:t xml:space="preserve">story in its geography so it’s useful to </w:t>
      </w:r>
      <w:r w:rsidR="00AC1CB8">
        <w:rPr>
          <w:sz w:val="28"/>
          <w:szCs w:val="28"/>
        </w:rPr>
        <w:t xml:space="preserve">find </w:t>
      </w:r>
      <w:r w:rsidR="00D72CB0" w:rsidRPr="005D66EB">
        <w:rPr>
          <w:sz w:val="28"/>
          <w:szCs w:val="28"/>
        </w:rPr>
        <w:t>a map</w:t>
      </w:r>
      <w:r w:rsidR="00BA0CB9" w:rsidRPr="005D66EB">
        <w:rPr>
          <w:sz w:val="28"/>
          <w:szCs w:val="28"/>
        </w:rPr>
        <w:t xml:space="preserve"> </w:t>
      </w:r>
      <w:r w:rsidR="004502A7" w:rsidRPr="005D66EB">
        <w:rPr>
          <w:sz w:val="28"/>
          <w:szCs w:val="28"/>
        </w:rPr>
        <w:t xml:space="preserve">of </w:t>
      </w:r>
      <w:r w:rsidR="00BA0CB9" w:rsidRPr="005D66EB">
        <w:rPr>
          <w:sz w:val="28"/>
          <w:szCs w:val="28"/>
        </w:rPr>
        <w:t xml:space="preserve">where the mission team </w:t>
      </w:r>
      <w:r w:rsidR="005A5D57" w:rsidRPr="005D66EB">
        <w:rPr>
          <w:sz w:val="28"/>
          <w:szCs w:val="28"/>
        </w:rPr>
        <w:t>goes.</w:t>
      </w:r>
    </w:p>
    <w:p w14:paraId="45FAD857" w14:textId="3F9CC530" w:rsidR="0087114D" w:rsidRPr="005D66EB" w:rsidRDefault="03C431EC" w:rsidP="03C431EC">
      <w:pPr>
        <w:rPr>
          <w:b/>
          <w:bCs/>
          <w:sz w:val="28"/>
          <w:szCs w:val="28"/>
        </w:rPr>
      </w:pPr>
      <w:r w:rsidRPr="005D66EB">
        <w:rPr>
          <w:b/>
          <w:bCs/>
          <w:sz w:val="28"/>
          <w:szCs w:val="28"/>
        </w:rPr>
        <w:t>Back story</w:t>
      </w:r>
    </w:p>
    <w:p w14:paraId="3FE150EC" w14:textId="1655A508" w:rsidR="0087114D" w:rsidRPr="005D66EB" w:rsidRDefault="007E5D8A">
      <w:pPr>
        <w:rPr>
          <w:sz w:val="28"/>
          <w:szCs w:val="28"/>
        </w:rPr>
      </w:pPr>
      <w:r w:rsidRPr="005D66EB">
        <w:rPr>
          <w:sz w:val="28"/>
          <w:szCs w:val="28"/>
        </w:rPr>
        <w:t xml:space="preserve">We’re picking up the story with Paul and Barnabas </w:t>
      </w:r>
      <w:r w:rsidR="00A6667C" w:rsidRPr="005D66EB">
        <w:rPr>
          <w:sz w:val="28"/>
          <w:szCs w:val="28"/>
        </w:rPr>
        <w:t xml:space="preserve">in chapter 14 vs 8 </w:t>
      </w:r>
      <w:r w:rsidRPr="005D66EB">
        <w:rPr>
          <w:sz w:val="28"/>
          <w:szCs w:val="28"/>
        </w:rPr>
        <w:t xml:space="preserve">in </w:t>
      </w:r>
      <w:r w:rsidR="0084057D" w:rsidRPr="005D66EB">
        <w:rPr>
          <w:sz w:val="28"/>
          <w:szCs w:val="28"/>
        </w:rPr>
        <w:t xml:space="preserve">the rural town of Lystra in the region of </w:t>
      </w:r>
      <w:r w:rsidR="00A6667C" w:rsidRPr="005D66EB">
        <w:rPr>
          <w:sz w:val="28"/>
          <w:szCs w:val="28"/>
        </w:rPr>
        <w:t xml:space="preserve">Lycaonia. They’ve gone there </w:t>
      </w:r>
      <w:r w:rsidR="00C33683" w:rsidRPr="005D66EB">
        <w:rPr>
          <w:sz w:val="28"/>
          <w:szCs w:val="28"/>
        </w:rPr>
        <w:t xml:space="preserve">after a strategic exit from </w:t>
      </w:r>
      <w:r w:rsidR="002401C1" w:rsidRPr="005D66EB">
        <w:rPr>
          <w:sz w:val="28"/>
          <w:szCs w:val="28"/>
        </w:rPr>
        <w:t xml:space="preserve">Iconium </w:t>
      </w:r>
      <w:r w:rsidR="00C33683" w:rsidRPr="005D66EB">
        <w:rPr>
          <w:sz w:val="28"/>
          <w:szCs w:val="28"/>
        </w:rPr>
        <w:t xml:space="preserve">where they were so successful in </w:t>
      </w:r>
      <w:r w:rsidR="004A5DE4" w:rsidRPr="005D66EB">
        <w:rPr>
          <w:sz w:val="28"/>
          <w:szCs w:val="28"/>
        </w:rPr>
        <w:t xml:space="preserve">sharing the gospel and converting </w:t>
      </w:r>
      <w:r w:rsidR="00204158" w:rsidRPr="005D66EB">
        <w:rPr>
          <w:sz w:val="28"/>
          <w:szCs w:val="28"/>
        </w:rPr>
        <w:t xml:space="preserve">both Jews and Greeks that </w:t>
      </w:r>
      <w:r w:rsidR="000F0309" w:rsidRPr="005D66EB">
        <w:rPr>
          <w:sz w:val="28"/>
          <w:szCs w:val="28"/>
        </w:rPr>
        <w:t xml:space="preserve">they divided the city </w:t>
      </w:r>
      <w:r w:rsidR="00873F03" w:rsidRPr="005D66EB">
        <w:rPr>
          <w:sz w:val="28"/>
          <w:szCs w:val="28"/>
        </w:rPr>
        <w:t xml:space="preserve">and we’re told that “when an attempt was made by both Gentiles and Jews to stone [Paul and Barnabas] </w:t>
      </w:r>
      <w:r w:rsidR="00574FED" w:rsidRPr="005D66EB">
        <w:rPr>
          <w:sz w:val="28"/>
          <w:szCs w:val="28"/>
        </w:rPr>
        <w:t xml:space="preserve">the apostles learned of it and fled to Lystra and </w:t>
      </w:r>
      <w:proofErr w:type="spellStart"/>
      <w:r w:rsidR="00574FED" w:rsidRPr="005D66EB">
        <w:rPr>
          <w:sz w:val="28"/>
          <w:szCs w:val="28"/>
        </w:rPr>
        <w:t>Derbe</w:t>
      </w:r>
      <w:proofErr w:type="spellEnd"/>
      <w:r w:rsidR="00574FED" w:rsidRPr="005D66EB">
        <w:rPr>
          <w:sz w:val="28"/>
          <w:szCs w:val="28"/>
        </w:rPr>
        <w:t xml:space="preserve"> where they continued proclaiming the good news.</w:t>
      </w:r>
      <w:r w:rsidR="00016EDE" w:rsidRPr="005D66EB">
        <w:rPr>
          <w:sz w:val="28"/>
          <w:szCs w:val="28"/>
        </w:rPr>
        <w:t>”</w:t>
      </w:r>
      <w:r w:rsidR="00574FED" w:rsidRPr="005D66EB">
        <w:rPr>
          <w:sz w:val="28"/>
          <w:szCs w:val="28"/>
        </w:rPr>
        <w:t xml:space="preserve"> </w:t>
      </w:r>
    </w:p>
    <w:p w14:paraId="76C1CD09" w14:textId="14C0741C" w:rsidR="00A14E8C" w:rsidRPr="005D66EB" w:rsidRDefault="00537853">
      <w:pPr>
        <w:rPr>
          <w:sz w:val="28"/>
          <w:szCs w:val="28"/>
        </w:rPr>
      </w:pPr>
      <w:r w:rsidRPr="005D66EB">
        <w:rPr>
          <w:noProof/>
          <w:sz w:val="28"/>
          <w:szCs w:val="28"/>
        </w:rPr>
        <w:lastRenderedPageBreak/>
        <w:drawing>
          <wp:anchor distT="0" distB="0" distL="114300" distR="114300" simplePos="0" relativeHeight="251660288" behindDoc="1" locked="0" layoutInCell="1" allowOverlap="1" wp14:anchorId="1F5CD7A4" wp14:editId="1BB2D43D">
            <wp:simplePos x="0" y="0"/>
            <wp:positionH relativeFrom="column">
              <wp:posOffset>0</wp:posOffset>
            </wp:positionH>
            <wp:positionV relativeFrom="paragraph">
              <wp:posOffset>1270</wp:posOffset>
            </wp:positionV>
            <wp:extent cx="2286000" cy="1285844"/>
            <wp:effectExtent l="0" t="0" r="0" b="0"/>
            <wp:wrapTight wrapText="bothSides">
              <wp:wrapPolygon edited="0">
                <wp:start x="0" y="0"/>
                <wp:lineTo x="0" y="21130"/>
                <wp:lineTo x="21420" y="21130"/>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285844"/>
                    </a:xfrm>
                    <a:prstGeom prst="rect">
                      <a:avLst/>
                    </a:prstGeom>
                  </pic:spPr>
                </pic:pic>
              </a:graphicData>
            </a:graphic>
          </wp:anchor>
        </w:drawing>
      </w:r>
      <w:r w:rsidR="00A14E8C" w:rsidRPr="005D66EB">
        <w:rPr>
          <w:sz w:val="28"/>
          <w:szCs w:val="28"/>
        </w:rPr>
        <w:t xml:space="preserve">Lystra </w:t>
      </w:r>
      <w:r w:rsidR="00F91E34" w:rsidRPr="005D66EB">
        <w:rPr>
          <w:sz w:val="28"/>
          <w:szCs w:val="28"/>
        </w:rPr>
        <w:t>is in a rural area</w:t>
      </w:r>
      <w:r w:rsidR="0080333C" w:rsidRPr="005D66EB">
        <w:rPr>
          <w:sz w:val="28"/>
          <w:szCs w:val="28"/>
        </w:rPr>
        <w:t xml:space="preserve"> known for growing corn</w:t>
      </w:r>
      <w:r w:rsidR="00145AB2" w:rsidRPr="005D66EB">
        <w:rPr>
          <w:sz w:val="28"/>
          <w:szCs w:val="28"/>
        </w:rPr>
        <w:t>.</w:t>
      </w:r>
      <w:r w:rsidR="00953CEA" w:rsidRPr="005D66EB">
        <w:rPr>
          <w:sz w:val="28"/>
          <w:szCs w:val="28"/>
        </w:rPr>
        <w:t xml:space="preserve"> Previously, </w:t>
      </w:r>
      <w:r w:rsidR="006229AE" w:rsidRPr="005D66EB">
        <w:rPr>
          <w:sz w:val="28"/>
          <w:szCs w:val="28"/>
        </w:rPr>
        <w:t xml:space="preserve">when they arrive in a new town </w:t>
      </w:r>
      <w:r w:rsidR="00953CEA" w:rsidRPr="005D66EB">
        <w:rPr>
          <w:sz w:val="28"/>
          <w:szCs w:val="28"/>
        </w:rPr>
        <w:t xml:space="preserve">Paul and Barnabas go to </w:t>
      </w:r>
      <w:r w:rsidR="00260ED9" w:rsidRPr="005D66EB">
        <w:rPr>
          <w:sz w:val="28"/>
          <w:szCs w:val="28"/>
        </w:rPr>
        <w:t xml:space="preserve">the local </w:t>
      </w:r>
      <w:r w:rsidR="006229AE" w:rsidRPr="005D66EB">
        <w:rPr>
          <w:sz w:val="28"/>
          <w:szCs w:val="28"/>
        </w:rPr>
        <w:t xml:space="preserve">synagogue </w:t>
      </w:r>
      <w:r w:rsidR="00C718A1" w:rsidRPr="005D66EB">
        <w:rPr>
          <w:sz w:val="28"/>
          <w:szCs w:val="28"/>
        </w:rPr>
        <w:t>first to start sharing their good news</w:t>
      </w:r>
      <w:r w:rsidR="00CF0F8D" w:rsidRPr="005D66EB">
        <w:rPr>
          <w:sz w:val="28"/>
          <w:szCs w:val="28"/>
        </w:rPr>
        <w:t xml:space="preserve"> of Jesus Christ</w:t>
      </w:r>
      <w:r w:rsidR="00C718A1" w:rsidRPr="005D66EB">
        <w:rPr>
          <w:sz w:val="28"/>
          <w:szCs w:val="28"/>
        </w:rPr>
        <w:t xml:space="preserve">. But here, </w:t>
      </w:r>
      <w:r w:rsidR="00CF0F8D" w:rsidRPr="005D66EB">
        <w:rPr>
          <w:sz w:val="28"/>
          <w:szCs w:val="28"/>
        </w:rPr>
        <w:t xml:space="preserve">they </w:t>
      </w:r>
      <w:r w:rsidR="00282EA2" w:rsidRPr="005D66EB">
        <w:rPr>
          <w:sz w:val="28"/>
          <w:szCs w:val="28"/>
        </w:rPr>
        <w:t xml:space="preserve">go to </w:t>
      </w:r>
      <w:r w:rsidR="00D740F5" w:rsidRPr="005D66EB">
        <w:rPr>
          <w:sz w:val="28"/>
          <w:szCs w:val="28"/>
        </w:rPr>
        <w:t>the town square</w:t>
      </w:r>
      <w:r w:rsidR="003B00A3" w:rsidRPr="005D66EB">
        <w:rPr>
          <w:sz w:val="28"/>
          <w:szCs w:val="28"/>
        </w:rPr>
        <w:t xml:space="preserve"> – it makes sense for a market town, and it also </w:t>
      </w:r>
      <w:r w:rsidR="00284105" w:rsidRPr="005D66EB">
        <w:rPr>
          <w:sz w:val="28"/>
          <w:szCs w:val="28"/>
        </w:rPr>
        <w:t xml:space="preserve">implies </w:t>
      </w:r>
      <w:r w:rsidR="003B00A3" w:rsidRPr="005D66EB">
        <w:rPr>
          <w:sz w:val="28"/>
          <w:szCs w:val="28"/>
        </w:rPr>
        <w:t xml:space="preserve">there wasn’t a synagogue in Lystra for them to go to. </w:t>
      </w:r>
    </w:p>
    <w:p w14:paraId="098C2810" w14:textId="0017653B" w:rsidR="00B46255" w:rsidRPr="005D66EB" w:rsidRDefault="00B46255">
      <w:pPr>
        <w:rPr>
          <w:sz w:val="28"/>
          <w:szCs w:val="28"/>
        </w:rPr>
      </w:pPr>
      <w:r w:rsidRPr="005D66EB">
        <w:rPr>
          <w:sz w:val="28"/>
          <w:szCs w:val="28"/>
        </w:rPr>
        <w:t xml:space="preserve">In the plaza is a man who could not use his feet and had never walked. </w:t>
      </w:r>
      <w:r w:rsidR="005B7723" w:rsidRPr="005D66EB">
        <w:rPr>
          <w:sz w:val="28"/>
          <w:szCs w:val="28"/>
        </w:rPr>
        <w:t xml:space="preserve">Paul notices the man is listening </w:t>
      </w:r>
      <w:r w:rsidR="00B0131E" w:rsidRPr="005D66EB">
        <w:rPr>
          <w:sz w:val="28"/>
          <w:szCs w:val="28"/>
        </w:rPr>
        <w:t xml:space="preserve">as he’s speaking, clearly </w:t>
      </w:r>
      <w:r w:rsidR="00BE3244" w:rsidRPr="005D66EB">
        <w:rPr>
          <w:sz w:val="28"/>
          <w:szCs w:val="28"/>
        </w:rPr>
        <w:t>open</w:t>
      </w:r>
      <w:r w:rsidR="00B0131E" w:rsidRPr="005D66EB">
        <w:rPr>
          <w:sz w:val="28"/>
          <w:szCs w:val="28"/>
        </w:rPr>
        <w:t xml:space="preserve"> to the </w:t>
      </w:r>
      <w:r w:rsidR="00CD5C62" w:rsidRPr="005D66EB">
        <w:rPr>
          <w:sz w:val="28"/>
          <w:szCs w:val="28"/>
        </w:rPr>
        <w:t>gospel</w:t>
      </w:r>
      <w:r w:rsidR="00B0131E" w:rsidRPr="005D66EB">
        <w:rPr>
          <w:sz w:val="28"/>
          <w:szCs w:val="28"/>
        </w:rPr>
        <w:t xml:space="preserve">. </w:t>
      </w:r>
      <w:r w:rsidR="0060234B" w:rsidRPr="005D66EB">
        <w:rPr>
          <w:sz w:val="28"/>
          <w:szCs w:val="28"/>
        </w:rPr>
        <w:t>Paul says in a loud voice</w:t>
      </w:r>
      <w:r w:rsidR="0096305B" w:rsidRPr="005D66EB">
        <w:rPr>
          <w:sz w:val="28"/>
          <w:szCs w:val="28"/>
        </w:rPr>
        <w:t>, ‘Stand upright on your feet</w:t>
      </w:r>
      <w:r w:rsidR="00DE3FDF" w:rsidRPr="005D66EB">
        <w:rPr>
          <w:sz w:val="28"/>
          <w:szCs w:val="28"/>
        </w:rPr>
        <w:t>.’ Paul doesn’t even go over to the man. He just calls out ‘stand upright</w:t>
      </w:r>
      <w:r w:rsidR="009D08D9" w:rsidRPr="005D66EB">
        <w:rPr>
          <w:sz w:val="28"/>
          <w:szCs w:val="28"/>
        </w:rPr>
        <w:t>’. And the man sprang up and began to walk.</w:t>
      </w:r>
    </w:p>
    <w:p w14:paraId="2CD531FE" w14:textId="7720C52B" w:rsidR="00117511" w:rsidRPr="005D66EB" w:rsidRDefault="00117511">
      <w:pPr>
        <w:rPr>
          <w:sz w:val="28"/>
          <w:szCs w:val="28"/>
        </w:rPr>
      </w:pPr>
      <w:r w:rsidRPr="005D66EB">
        <w:rPr>
          <w:sz w:val="28"/>
          <w:szCs w:val="28"/>
        </w:rPr>
        <w:t>Chaos ensues.</w:t>
      </w:r>
    </w:p>
    <w:p w14:paraId="49B730F5" w14:textId="77777777" w:rsidR="009B6AAE" w:rsidRPr="005D66EB" w:rsidRDefault="00636E53" w:rsidP="00636E53">
      <w:pPr>
        <w:rPr>
          <w:sz w:val="28"/>
          <w:szCs w:val="28"/>
        </w:rPr>
      </w:pPr>
      <w:r w:rsidRPr="005D66EB">
        <w:rPr>
          <w:sz w:val="28"/>
          <w:szCs w:val="28"/>
        </w:rPr>
        <w:t xml:space="preserve">Vs 11 </w:t>
      </w:r>
      <w:r w:rsidR="004C72A9" w:rsidRPr="005D66EB">
        <w:rPr>
          <w:sz w:val="28"/>
          <w:szCs w:val="28"/>
        </w:rPr>
        <w:t xml:space="preserve">When the crowds saw what Paul had done, they shouted in the Lycaonian language, ‘The gods have come down to us in human form!’ 12Barnabas they called Zeus, and Paul they called Hermes, because he was the chief speaker. </w:t>
      </w:r>
    </w:p>
    <w:p w14:paraId="46EFEED9" w14:textId="6A82DE21" w:rsidR="009B6AAE" w:rsidRPr="005D66EB" w:rsidRDefault="009B6AAE" w:rsidP="00636E53">
      <w:pPr>
        <w:rPr>
          <w:sz w:val="28"/>
          <w:szCs w:val="28"/>
        </w:rPr>
      </w:pPr>
      <w:r w:rsidRPr="005D66EB">
        <w:rPr>
          <w:sz w:val="28"/>
          <w:szCs w:val="28"/>
        </w:rPr>
        <w:t xml:space="preserve">Strange as this may seem to us, this is actually a sensible reaction </w:t>
      </w:r>
      <w:r w:rsidR="003A436A" w:rsidRPr="005D66EB">
        <w:rPr>
          <w:sz w:val="28"/>
          <w:szCs w:val="28"/>
        </w:rPr>
        <w:t xml:space="preserve">by </w:t>
      </w:r>
      <w:r w:rsidRPr="005D66EB">
        <w:rPr>
          <w:sz w:val="28"/>
          <w:szCs w:val="28"/>
        </w:rPr>
        <w:t>the people of Lystra.</w:t>
      </w:r>
      <w:r w:rsidR="00E91E66" w:rsidRPr="005D66EB">
        <w:rPr>
          <w:sz w:val="28"/>
          <w:szCs w:val="28"/>
        </w:rPr>
        <w:t xml:space="preserve"> You see, town legend had </w:t>
      </w:r>
      <w:r w:rsidR="00FB7D1C" w:rsidRPr="005D66EB">
        <w:rPr>
          <w:sz w:val="28"/>
          <w:szCs w:val="28"/>
        </w:rPr>
        <w:t>it</w:t>
      </w:r>
      <w:r w:rsidR="00E91E66" w:rsidRPr="005D66EB">
        <w:rPr>
          <w:sz w:val="28"/>
          <w:szCs w:val="28"/>
        </w:rPr>
        <w:t xml:space="preserve"> that once </w:t>
      </w:r>
      <w:r w:rsidR="00FB7D1C" w:rsidRPr="005D66EB">
        <w:rPr>
          <w:sz w:val="28"/>
          <w:szCs w:val="28"/>
        </w:rPr>
        <w:t xml:space="preserve">upon a time </w:t>
      </w:r>
      <w:r w:rsidR="00E91E66" w:rsidRPr="005D66EB">
        <w:rPr>
          <w:sz w:val="28"/>
          <w:szCs w:val="28"/>
        </w:rPr>
        <w:t>Zeus and Hermes had come to earth in disguise. No</w:t>
      </w:r>
      <w:r w:rsidR="001145D7" w:rsidRPr="005D66EB">
        <w:rPr>
          <w:sz w:val="28"/>
          <w:szCs w:val="28"/>
        </w:rPr>
        <w:t xml:space="preserve">-one </w:t>
      </w:r>
      <w:r w:rsidR="00E91E66" w:rsidRPr="005D66EB">
        <w:rPr>
          <w:sz w:val="28"/>
          <w:szCs w:val="28"/>
        </w:rPr>
        <w:t>in all the land would give them hospitality until at last two old peasants, Philemon and his wife Baucis</w:t>
      </w:r>
      <w:r w:rsidR="00746E44" w:rsidRPr="005D66EB">
        <w:rPr>
          <w:sz w:val="28"/>
          <w:szCs w:val="28"/>
        </w:rPr>
        <w:t xml:space="preserve"> (</w:t>
      </w:r>
      <w:proofErr w:type="spellStart"/>
      <w:r w:rsidR="00746E44" w:rsidRPr="005D66EB">
        <w:rPr>
          <w:color w:val="4472C4" w:themeColor="accent1"/>
          <w:sz w:val="28"/>
          <w:szCs w:val="28"/>
        </w:rPr>
        <w:t>b</w:t>
      </w:r>
      <w:r w:rsidR="008D74FE" w:rsidRPr="005D66EB">
        <w:rPr>
          <w:color w:val="4472C4" w:themeColor="accent1"/>
          <w:sz w:val="28"/>
          <w:szCs w:val="28"/>
        </w:rPr>
        <w:t>or</w:t>
      </w:r>
      <w:proofErr w:type="spellEnd"/>
      <w:r w:rsidR="00D1224E" w:rsidRPr="005D66EB">
        <w:rPr>
          <w:color w:val="4472C4" w:themeColor="accent1"/>
          <w:sz w:val="28"/>
          <w:szCs w:val="28"/>
        </w:rPr>
        <w:t>-sis</w:t>
      </w:r>
      <w:r w:rsidR="00D1224E" w:rsidRPr="005D66EB">
        <w:rPr>
          <w:sz w:val="28"/>
          <w:szCs w:val="28"/>
        </w:rPr>
        <w:t>)</w:t>
      </w:r>
      <w:r w:rsidR="00E91E66" w:rsidRPr="005D66EB">
        <w:rPr>
          <w:sz w:val="28"/>
          <w:szCs w:val="28"/>
        </w:rPr>
        <w:t xml:space="preserve">, took them in. As </w:t>
      </w:r>
      <w:r w:rsidR="0023757D" w:rsidRPr="005D66EB">
        <w:rPr>
          <w:sz w:val="28"/>
          <w:szCs w:val="28"/>
        </w:rPr>
        <w:t xml:space="preserve">punishment for </w:t>
      </w:r>
      <w:r w:rsidR="00A56D25" w:rsidRPr="005D66EB">
        <w:rPr>
          <w:sz w:val="28"/>
          <w:szCs w:val="28"/>
        </w:rPr>
        <w:t xml:space="preserve">their </w:t>
      </w:r>
      <w:r w:rsidR="00C00616" w:rsidRPr="005D66EB">
        <w:rPr>
          <w:sz w:val="28"/>
          <w:szCs w:val="28"/>
        </w:rPr>
        <w:t xml:space="preserve">lack of hospitality </w:t>
      </w:r>
      <w:r w:rsidR="00E91E66" w:rsidRPr="005D66EB">
        <w:rPr>
          <w:sz w:val="28"/>
          <w:szCs w:val="28"/>
        </w:rPr>
        <w:t>the whole population was wiped out by the gods except Philemon and Baucis, who were made the guardians of a splendid temple</w:t>
      </w:r>
      <w:r w:rsidR="00721685" w:rsidRPr="005D66EB">
        <w:rPr>
          <w:sz w:val="28"/>
          <w:szCs w:val="28"/>
        </w:rPr>
        <w:t xml:space="preserve"> to Zeus</w:t>
      </w:r>
      <w:r w:rsidR="00E91E66" w:rsidRPr="005D66EB">
        <w:rPr>
          <w:sz w:val="28"/>
          <w:szCs w:val="28"/>
        </w:rPr>
        <w:t xml:space="preserve"> </w:t>
      </w:r>
      <w:r w:rsidR="009C0744" w:rsidRPr="005D66EB">
        <w:rPr>
          <w:sz w:val="28"/>
          <w:szCs w:val="28"/>
        </w:rPr>
        <w:t>(just outside Lystra)</w:t>
      </w:r>
      <w:r w:rsidR="00E91E66" w:rsidRPr="005D66EB">
        <w:rPr>
          <w:sz w:val="28"/>
          <w:szCs w:val="28"/>
        </w:rPr>
        <w:t xml:space="preserve">. </w:t>
      </w:r>
      <w:proofErr w:type="gramStart"/>
      <w:r w:rsidR="00E91E66" w:rsidRPr="005D66EB">
        <w:rPr>
          <w:sz w:val="28"/>
          <w:szCs w:val="28"/>
        </w:rPr>
        <w:t>So</w:t>
      </w:r>
      <w:proofErr w:type="gramEnd"/>
      <w:r w:rsidR="00E91E66" w:rsidRPr="005D66EB">
        <w:rPr>
          <w:sz w:val="28"/>
          <w:szCs w:val="28"/>
        </w:rPr>
        <w:t xml:space="preserve"> when Paul healed the man </w:t>
      </w:r>
      <w:r w:rsidR="00F36B23" w:rsidRPr="005D66EB">
        <w:rPr>
          <w:sz w:val="28"/>
          <w:szCs w:val="28"/>
        </w:rPr>
        <w:t xml:space="preserve">who had never walked </w:t>
      </w:r>
      <w:r w:rsidR="00E91E66" w:rsidRPr="005D66EB">
        <w:rPr>
          <w:sz w:val="28"/>
          <w:szCs w:val="28"/>
        </w:rPr>
        <w:t>the people of Lystra were determined not to make the same mistake again.</w:t>
      </w:r>
      <w:r w:rsidR="00A23DBA" w:rsidRPr="005D66EB">
        <w:rPr>
          <w:sz w:val="28"/>
          <w:szCs w:val="28"/>
        </w:rPr>
        <w:t xml:space="preserve"> Take a look at vs 13-1</w:t>
      </w:r>
      <w:r w:rsidR="001E1A39" w:rsidRPr="005D66EB">
        <w:rPr>
          <w:sz w:val="28"/>
          <w:szCs w:val="28"/>
        </w:rPr>
        <w:t>7</w:t>
      </w:r>
    </w:p>
    <w:p w14:paraId="205C30C8" w14:textId="49ED6DD8" w:rsidR="00004668" w:rsidRPr="005D66EB" w:rsidRDefault="004C72A9" w:rsidP="00636E53">
      <w:pPr>
        <w:rPr>
          <w:color w:val="1F3864" w:themeColor="accent1" w:themeShade="80"/>
          <w:sz w:val="28"/>
          <w:szCs w:val="28"/>
        </w:rPr>
      </w:pPr>
      <w:r w:rsidRPr="005D66EB">
        <w:rPr>
          <w:color w:val="1F3864" w:themeColor="accent1" w:themeShade="80"/>
          <w:sz w:val="28"/>
          <w:szCs w:val="28"/>
        </w:rPr>
        <w:t>13The priest of Zeus, whose temple was just outside the city</w:t>
      </w:r>
      <w:r w:rsidR="00A23DBA" w:rsidRPr="005D66EB">
        <w:rPr>
          <w:color w:val="1F3864" w:themeColor="accent1" w:themeShade="80"/>
          <w:sz w:val="28"/>
          <w:szCs w:val="28"/>
        </w:rPr>
        <w:t>,</w:t>
      </w:r>
      <w:r w:rsidRPr="005D66EB">
        <w:rPr>
          <w:color w:val="1F3864" w:themeColor="accent1" w:themeShade="80"/>
          <w:sz w:val="28"/>
          <w:szCs w:val="28"/>
        </w:rPr>
        <w:t xml:space="preserve"> brought oxen and garlands to the gates; he and the crowds wanted to offer sacrifice. </w:t>
      </w:r>
    </w:p>
    <w:p w14:paraId="0FAAB338" w14:textId="285863D4" w:rsidR="004C72A9" w:rsidRPr="005D66EB" w:rsidRDefault="004C72A9" w:rsidP="00636E53">
      <w:pPr>
        <w:rPr>
          <w:color w:val="1F3864" w:themeColor="accent1" w:themeShade="80"/>
          <w:sz w:val="28"/>
          <w:szCs w:val="28"/>
        </w:rPr>
      </w:pPr>
      <w:r w:rsidRPr="005D66EB">
        <w:rPr>
          <w:color w:val="1F3864" w:themeColor="accent1" w:themeShade="80"/>
          <w:sz w:val="28"/>
          <w:szCs w:val="28"/>
        </w:rPr>
        <w:t>14When the apostles Barnabas and Paul heard of it, they tore their clothes and rushed out into the crowd, shouting, 15‘</w:t>
      </w:r>
      <w:r w:rsidR="00A92495" w:rsidRPr="005D66EB">
        <w:rPr>
          <w:color w:val="1F3864" w:themeColor="accent1" w:themeShade="80"/>
          <w:sz w:val="28"/>
          <w:szCs w:val="28"/>
        </w:rPr>
        <w:t>W</w:t>
      </w:r>
      <w:r w:rsidRPr="005D66EB">
        <w:rPr>
          <w:color w:val="1F3864" w:themeColor="accent1" w:themeShade="80"/>
          <w:sz w:val="28"/>
          <w:szCs w:val="28"/>
        </w:rPr>
        <w:t xml:space="preserve">hy are you doing this? We are mortals just like you, and we bring you good news, that you should turn from these worthless things to the living God, who made the heaven and the earth and the sea and all that is in them. </w:t>
      </w:r>
      <w:r w:rsidR="00D40BD2" w:rsidRPr="005D66EB">
        <w:rPr>
          <w:color w:val="1F3864" w:themeColor="accent1" w:themeShade="80"/>
          <w:sz w:val="28"/>
          <w:szCs w:val="28"/>
        </w:rPr>
        <w:t>[he gives]</w:t>
      </w:r>
      <w:r w:rsidRPr="005D66EB">
        <w:rPr>
          <w:color w:val="1F3864" w:themeColor="accent1" w:themeShade="80"/>
          <w:sz w:val="28"/>
          <w:szCs w:val="28"/>
        </w:rPr>
        <w:t xml:space="preserve"> you </w:t>
      </w:r>
      <w:proofErr w:type="gramStart"/>
      <w:r w:rsidRPr="005D66EB">
        <w:rPr>
          <w:color w:val="1F3864" w:themeColor="accent1" w:themeShade="80"/>
          <w:sz w:val="28"/>
          <w:szCs w:val="28"/>
        </w:rPr>
        <w:t>rains</w:t>
      </w:r>
      <w:proofErr w:type="gramEnd"/>
      <w:r w:rsidRPr="005D66EB">
        <w:rPr>
          <w:color w:val="1F3864" w:themeColor="accent1" w:themeShade="80"/>
          <w:sz w:val="28"/>
          <w:szCs w:val="28"/>
        </w:rPr>
        <w:t xml:space="preserve"> from heaven and fruitful seasons, filling you with food and your hearts with joy.’ </w:t>
      </w:r>
    </w:p>
    <w:p w14:paraId="3FCEE9A8" w14:textId="13963D84" w:rsidR="00AC2F75" w:rsidRPr="005D66EB" w:rsidRDefault="00AC2F75" w:rsidP="00636E53">
      <w:pPr>
        <w:rPr>
          <w:sz w:val="28"/>
          <w:szCs w:val="28"/>
        </w:rPr>
      </w:pPr>
      <w:r w:rsidRPr="005D66EB">
        <w:rPr>
          <w:sz w:val="28"/>
          <w:szCs w:val="28"/>
        </w:rPr>
        <w:t xml:space="preserve">In many ways it’s an hilarious scene. </w:t>
      </w:r>
      <w:r w:rsidR="005E0DB7" w:rsidRPr="005D66EB">
        <w:rPr>
          <w:sz w:val="28"/>
          <w:szCs w:val="28"/>
        </w:rPr>
        <w:t xml:space="preserve">The people talking excitedly in the local Lycaonian language that Paul and Barnabas don’t understand. </w:t>
      </w:r>
      <w:r w:rsidR="00C84DDF" w:rsidRPr="005D66EB">
        <w:rPr>
          <w:sz w:val="28"/>
          <w:szCs w:val="28"/>
        </w:rPr>
        <w:t>Paul</w:t>
      </w:r>
      <w:r w:rsidR="007953CB" w:rsidRPr="005D66EB">
        <w:rPr>
          <w:sz w:val="28"/>
          <w:szCs w:val="28"/>
        </w:rPr>
        <w:t xml:space="preserve"> and</w:t>
      </w:r>
      <w:r w:rsidR="00C84DDF" w:rsidRPr="005D66EB">
        <w:rPr>
          <w:sz w:val="28"/>
          <w:szCs w:val="28"/>
        </w:rPr>
        <w:t xml:space="preserve"> Barney probably thinking what a cracking job they’ve done sharing the gospel. </w:t>
      </w:r>
      <w:r w:rsidR="00656F30" w:rsidRPr="005D66EB">
        <w:rPr>
          <w:sz w:val="28"/>
          <w:szCs w:val="28"/>
        </w:rPr>
        <w:t>The priest of Zeus bringing them flowers</w:t>
      </w:r>
      <w:r w:rsidR="0097220D" w:rsidRPr="005D66EB">
        <w:rPr>
          <w:sz w:val="28"/>
          <w:szCs w:val="28"/>
        </w:rPr>
        <w:t xml:space="preserve">. And then </w:t>
      </w:r>
      <w:r w:rsidR="00981DAE" w:rsidRPr="005D66EB">
        <w:rPr>
          <w:sz w:val="28"/>
          <w:szCs w:val="28"/>
        </w:rPr>
        <w:t>their</w:t>
      </w:r>
      <w:r w:rsidR="0097220D" w:rsidRPr="005D66EB">
        <w:rPr>
          <w:sz w:val="28"/>
          <w:szCs w:val="28"/>
        </w:rPr>
        <w:t xml:space="preserve"> horror </w:t>
      </w:r>
      <w:r w:rsidR="00E5791F" w:rsidRPr="005D66EB">
        <w:rPr>
          <w:sz w:val="28"/>
          <w:szCs w:val="28"/>
        </w:rPr>
        <w:t xml:space="preserve">when they realise that far from giving glory to God, the </w:t>
      </w:r>
      <w:proofErr w:type="spellStart"/>
      <w:r w:rsidR="00E5791F" w:rsidRPr="005D66EB">
        <w:rPr>
          <w:sz w:val="28"/>
          <w:szCs w:val="28"/>
        </w:rPr>
        <w:t>Lystran</w:t>
      </w:r>
      <w:r w:rsidR="006D339C" w:rsidRPr="005D66EB">
        <w:rPr>
          <w:sz w:val="28"/>
          <w:szCs w:val="28"/>
        </w:rPr>
        <w:t>s</w:t>
      </w:r>
      <w:proofErr w:type="spellEnd"/>
      <w:r w:rsidR="00E5791F" w:rsidRPr="005D66EB">
        <w:rPr>
          <w:sz w:val="28"/>
          <w:szCs w:val="28"/>
        </w:rPr>
        <w:t xml:space="preserve"> have mistaken </w:t>
      </w:r>
      <w:r w:rsidR="00E5791F" w:rsidRPr="005D66EB">
        <w:rPr>
          <w:i/>
          <w:iCs/>
          <w:sz w:val="28"/>
          <w:szCs w:val="28"/>
        </w:rPr>
        <w:t>them</w:t>
      </w:r>
      <w:r w:rsidR="00E5791F" w:rsidRPr="005D66EB">
        <w:rPr>
          <w:sz w:val="28"/>
          <w:szCs w:val="28"/>
        </w:rPr>
        <w:t xml:space="preserve"> </w:t>
      </w:r>
      <w:r w:rsidR="00E5791F" w:rsidRPr="005D66EB">
        <w:rPr>
          <w:i/>
          <w:iCs/>
          <w:sz w:val="28"/>
          <w:szCs w:val="28"/>
        </w:rPr>
        <w:t>for</w:t>
      </w:r>
      <w:r w:rsidR="00E5791F" w:rsidRPr="005D66EB">
        <w:rPr>
          <w:sz w:val="28"/>
          <w:szCs w:val="28"/>
        </w:rPr>
        <w:t xml:space="preserve"> gods. </w:t>
      </w:r>
    </w:p>
    <w:p w14:paraId="0AFFCBA1" w14:textId="76D9EB79" w:rsidR="00772BBA" w:rsidRPr="005D66EB" w:rsidRDefault="00772BBA" w:rsidP="00636E53">
      <w:pPr>
        <w:rPr>
          <w:sz w:val="28"/>
          <w:szCs w:val="28"/>
        </w:rPr>
      </w:pPr>
      <w:r w:rsidRPr="005D66EB">
        <w:rPr>
          <w:sz w:val="28"/>
          <w:szCs w:val="28"/>
        </w:rPr>
        <w:t xml:space="preserve">We’ve all had those </w:t>
      </w:r>
      <w:proofErr w:type="gramStart"/>
      <w:r w:rsidRPr="005D66EB">
        <w:rPr>
          <w:sz w:val="28"/>
          <w:szCs w:val="28"/>
        </w:rPr>
        <w:t>moments</w:t>
      </w:r>
      <w:proofErr w:type="gramEnd"/>
      <w:r w:rsidRPr="005D66EB">
        <w:rPr>
          <w:sz w:val="28"/>
          <w:szCs w:val="28"/>
        </w:rPr>
        <w:t xml:space="preserve"> haven’t we? Or at least I have. You get them in Sunday school. The lesson where you</w:t>
      </w:r>
      <w:r w:rsidR="00983887" w:rsidRPr="005D66EB">
        <w:rPr>
          <w:sz w:val="28"/>
          <w:szCs w:val="28"/>
        </w:rPr>
        <w:t>’re</w:t>
      </w:r>
      <w:r w:rsidRPr="005D66EB">
        <w:rPr>
          <w:sz w:val="28"/>
          <w:szCs w:val="28"/>
        </w:rPr>
        <w:t xml:space="preserve"> </w:t>
      </w:r>
      <w:r w:rsidR="0063304F" w:rsidRPr="005D66EB">
        <w:rPr>
          <w:sz w:val="28"/>
          <w:szCs w:val="28"/>
        </w:rPr>
        <w:t xml:space="preserve">sure </w:t>
      </w:r>
      <w:r w:rsidR="00B87E10" w:rsidRPr="005D66EB">
        <w:rPr>
          <w:sz w:val="28"/>
          <w:szCs w:val="28"/>
        </w:rPr>
        <w:t>th</w:t>
      </w:r>
      <w:r w:rsidR="00983887" w:rsidRPr="005D66EB">
        <w:rPr>
          <w:sz w:val="28"/>
          <w:szCs w:val="28"/>
        </w:rPr>
        <w:t>e</w:t>
      </w:r>
      <w:r w:rsidR="00B87E10" w:rsidRPr="005D66EB">
        <w:rPr>
          <w:sz w:val="28"/>
          <w:szCs w:val="28"/>
        </w:rPr>
        <w:t xml:space="preserve"> kids </w:t>
      </w:r>
      <w:r w:rsidR="00983887" w:rsidRPr="005D66EB">
        <w:rPr>
          <w:sz w:val="28"/>
          <w:szCs w:val="28"/>
        </w:rPr>
        <w:t>totally understoo</w:t>
      </w:r>
      <w:r w:rsidR="00C81812" w:rsidRPr="005D66EB">
        <w:rPr>
          <w:sz w:val="28"/>
          <w:szCs w:val="28"/>
        </w:rPr>
        <w:t>d t</w:t>
      </w:r>
      <w:r w:rsidR="00B472FD" w:rsidRPr="005D66EB">
        <w:rPr>
          <w:sz w:val="28"/>
          <w:szCs w:val="28"/>
        </w:rPr>
        <w:t xml:space="preserve">he Trinity, and </w:t>
      </w:r>
      <w:r w:rsidR="005870C8" w:rsidRPr="005D66EB">
        <w:rPr>
          <w:sz w:val="28"/>
          <w:szCs w:val="28"/>
        </w:rPr>
        <w:t>their parents come to you</w:t>
      </w:r>
      <w:r w:rsidR="00BC5856" w:rsidRPr="005D66EB">
        <w:rPr>
          <w:sz w:val="28"/>
          <w:szCs w:val="28"/>
        </w:rPr>
        <w:t xml:space="preserve"> afterwards and</w:t>
      </w:r>
      <w:r w:rsidR="005870C8" w:rsidRPr="005D66EB">
        <w:rPr>
          <w:sz w:val="28"/>
          <w:szCs w:val="28"/>
        </w:rPr>
        <w:t xml:space="preserve"> say “why does my child think th</w:t>
      </w:r>
      <w:r w:rsidR="00BC5856" w:rsidRPr="005D66EB">
        <w:rPr>
          <w:sz w:val="28"/>
          <w:szCs w:val="28"/>
        </w:rPr>
        <w:t>at</w:t>
      </w:r>
      <w:r w:rsidR="005870C8" w:rsidRPr="005D66EB">
        <w:rPr>
          <w:sz w:val="28"/>
          <w:szCs w:val="28"/>
        </w:rPr>
        <w:t xml:space="preserve"> God is an egg?”</w:t>
      </w:r>
    </w:p>
    <w:p w14:paraId="13969D48" w14:textId="0329E837" w:rsidR="007A5B06" w:rsidRPr="005D66EB" w:rsidRDefault="001328FF">
      <w:pPr>
        <w:rPr>
          <w:sz w:val="28"/>
          <w:szCs w:val="28"/>
        </w:rPr>
      </w:pPr>
      <w:r w:rsidRPr="005D66EB">
        <w:rPr>
          <w:sz w:val="28"/>
          <w:szCs w:val="28"/>
        </w:rPr>
        <w:lastRenderedPageBreak/>
        <w:t>It didn’t go as planned</w:t>
      </w:r>
      <w:r w:rsidR="00987280" w:rsidRPr="005D66EB">
        <w:rPr>
          <w:sz w:val="28"/>
          <w:szCs w:val="28"/>
        </w:rPr>
        <w:t>.</w:t>
      </w:r>
      <w:r w:rsidR="000A20F9" w:rsidRPr="005D66EB">
        <w:rPr>
          <w:sz w:val="28"/>
          <w:szCs w:val="28"/>
        </w:rPr>
        <w:t xml:space="preserve"> the audience had a different starting point for their </w:t>
      </w:r>
      <w:r w:rsidR="00A32B87" w:rsidRPr="005D66EB">
        <w:rPr>
          <w:sz w:val="28"/>
          <w:szCs w:val="28"/>
        </w:rPr>
        <w:t>world view</w:t>
      </w:r>
      <w:r w:rsidR="000A20F9" w:rsidRPr="005D66EB">
        <w:rPr>
          <w:sz w:val="28"/>
          <w:szCs w:val="28"/>
        </w:rPr>
        <w:t xml:space="preserve">. </w:t>
      </w:r>
      <w:r w:rsidR="007A5B06" w:rsidRPr="005D66EB">
        <w:rPr>
          <w:sz w:val="28"/>
          <w:szCs w:val="28"/>
        </w:rPr>
        <w:t xml:space="preserve">This passage </w:t>
      </w:r>
      <w:r w:rsidR="00066F2B" w:rsidRPr="005D66EB">
        <w:rPr>
          <w:sz w:val="28"/>
          <w:szCs w:val="28"/>
        </w:rPr>
        <w:t xml:space="preserve">shows </w:t>
      </w:r>
      <w:r w:rsidR="007A5B06" w:rsidRPr="005D66EB">
        <w:rPr>
          <w:sz w:val="28"/>
          <w:szCs w:val="28"/>
        </w:rPr>
        <w:t xml:space="preserve">us Paul's approach to those </w:t>
      </w:r>
      <w:r w:rsidR="008A1CE3" w:rsidRPr="005D66EB">
        <w:rPr>
          <w:sz w:val="28"/>
          <w:szCs w:val="28"/>
        </w:rPr>
        <w:t>who had no Jewish background to which he could appeal</w:t>
      </w:r>
      <w:r w:rsidR="002914C4" w:rsidRPr="005D66EB">
        <w:rPr>
          <w:sz w:val="28"/>
          <w:szCs w:val="28"/>
        </w:rPr>
        <w:t xml:space="preserve">, whose religious views </w:t>
      </w:r>
      <w:r w:rsidR="00D933AE" w:rsidRPr="005D66EB">
        <w:rPr>
          <w:sz w:val="28"/>
          <w:szCs w:val="28"/>
        </w:rPr>
        <w:t xml:space="preserve">are </w:t>
      </w:r>
      <w:r w:rsidR="00A12EA5" w:rsidRPr="005D66EB">
        <w:rPr>
          <w:sz w:val="28"/>
          <w:szCs w:val="28"/>
        </w:rPr>
        <w:t xml:space="preserve">pantheistic </w:t>
      </w:r>
      <w:r w:rsidR="003E06A0" w:rsidRPr="005D66EB">
        <w:rPr>
          <w:sz w:val="28"/>
          <w:szCs w:val="28"/>
        </w:rPr>
        <w:t>or</w:t>
      </w:r>
      <w:r w:rsidR="00B42BE0" w:rsidRPr="005D66EB">
        <w:rPr>
          <w:sz w:val="28"/>
          <w:szCs w:val="28"/>
        </w:rPr>
        <w:t xml:space="preserve"> pagan</w:t>
      </w:r>
      <w:r w:rsidR="003E06A0" w:rsidRPr="005D66EB">
        <w:rPr>
          <w:sz w:val="28"/>
          <w:szCs w:val="28"/>
        </w:rPr>
        <w:t>.</w:t>
      </w:r>
      <w:r w:rsidR="00365F57" w:rsidRPr="005D66EB">
        <w:rPr>
          <w:sz w:val="28"/>
          <w:szCs w:val="28"/>
        </w:rPr>
        <w:t xml:space="preserve"> </w:t>
      </w:r>
      <w:r w:rsidR="00CB2B6A" w:rsidRPr="005D66EB">
        <w:rPr>
          <w:sz w:val="28"/>
          <w:szCs w:val="28"/>
        </w:rPr>
        <w:t>We see that Paul</w:t>
      </w:r>
      <w:r w:rsidR="007A5B06" w:rsidRPr="005D66EB">
        <w:rPr>
          <w:sz w:val="28"/>
          <w:szCs w:val="28"/>
        </w:rPr>
        <w:t xml:space="preserve"> start</w:t>
      </w:r>
      <w:r w:rsidR="00CB2B6A" w:rsidRPr="005D66EB">
        <w:rPr>
          <w:sz w:val="28"/>
          <w:szCs w:val="28"/>
        </w:rPr>
        <w:t>s</w:t>
      </w:r>
      <w:r w:rsidR="007A5B06" w:rsidRPr="005D66EB">
        <w:rPr>
          <w:sz w:val="28"/>
          <w:szCs w:val="28"/>
        </w:rPr>
        <w:t xml:space="preserve"> from nature </w:t>
      </w:r>
      <w:r w:rsidR="00295DCF" w:rsidRPr="005D66EB">
        <w:rPr>
          <w:sz w:val="28"/>
          <w:szCs w:val="28"/>
        </w:rPr>
        <w:t xml:space="preserve">which they could see and touch and experience in order to help them </w:t>
      </w:r>
      <w:r w:rsidR="007A5B06" w:rsidRPr="005D66EB">
        <w:rPr>
          <w:sz w:val="28"/>
          <w:szCs w:val="28"/>
        </w:rPr>
        <w:t xml:space="preserve">get to the God who was behind it all. </w:t>
      </w:r>
      <w:r w:rsidR="00E52B69" w:rsidRPr="005D66EB">
        <w:rPr>
          <w:sz w:val="28"/>
          <w:szCs w:val="28"/>
        </w:rPr>
        <w:t>William Barclay phrases it as “</w:t>
      </w:r>
      <w:r w:rsidR="007A5B06" w:rsidRPr="005D66EB">
        <w:rPr>
          <w:sz w:val="28"/>
          <w:szCs w:val="28"/>
        </w:rPr>
        <w:t xml:space="preserve">He started from the here and now to get to the </w:t>
      </w:r>
      <w:proofErr w:type="spellStart"/>
      <w:r w:rsidR="007A5B06" w:rsidRPr="005D66EB">
        <w:rPr>
          <w:sz w:val="28"/>
          <w:szCs w:val="28"/>
        </w:rPr>
        <w:t>there</w:t>
      </w:r>
      <w:proofErr w:type="spellEnd"/>
      <w:r w:rsidR="007A5B06" w:rsidRPr="005D66EB">
        <w:rPr>
          <w:sz w:val="28"/>
          <w:szCs w:val="28"/>
        </w:rPr>
        <w:t xml:space="preserve"> and then.</w:t>
      </w:r>
      <w:r w:rsidR="00E52B69" w:rsidRPr="005D66EB">
        <w:rPr>
          <w:sz w:val="28"/>
          <w:szCs w:val="28"/>
        </w:rPr>
        <w:t>”</w:t>
      </w:r>
    </w:p>
    <w:p w14:paraId="17D44D2F" w14:textId="4FEF9DD1" w:rsidR="00157930" w:rsidRPr="005D66EB" w:rsidRDefault="009F33FF">
      <w:pPr>
        <w:rPr>
          <w:sz w:val="28"/>
          <w:szCs w:val="28"/>
        </w:rPr>
      </w:pPr>
      <w:r w:rsidRPr="005D66EB">
        <w:rPr>
          <w:noProof/>
          <w:sz w:val="28"/>
          <w:szCs w:val="28"/>
        </w:rPr>
        <w:drawing>
          <wp:anchor distT="0" distB="0" distL="114300" distR="114300" simplePos="0" relativeHeight="251661312" behindDoc="1" locked="0" layoutInCell="1" allowOverlap="1" wp14:anchorId="0A44C4C4" wp14:editId="2B6C6762">
            <wp:simplePos x="0" y="0"/>
            <wp:positionH relativeFrom="margin">
              <wp:align>left</wp:align>
            </wp:positionH>
            <wp:positionV relativeFrom="paragraph">
              <wp:posOffset>77470</wp:posOffset>
            </wp:positionV>
            <wp:extent cx="1964315" cy="1104900"/>
            <wp:effectExtent l="0" t="0" r="0" b="0"/>
            <wp:wrapTight wrapText="bothSides">
              <wp:wrapPolygon edited="0">
                <wp:start x="0" y="0"/>
                <wp:lineTo x="0" y="21228"/>
                <wp:lineTo x="21370" y="21228"/>
                <wp:lineTo x="213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315" cy="1104900"/>
                    </a:xfrm>
                    <a:prstGeom prst="rect">
                      <a:avLst/>
                    </a:prstGeom>
                  </pic:spPr>
                </pic:pic>
              </a:graphicData>
            </a:graphic>
          </wp:anchor>
        </w:drawing>
      </w:r>
      <w:r w:rsidR="002C0108" w:rsidRPr="005D66EB">
        <w:rPr>
          <w:sz w:val="28"/>
          <w:szCs w:val="28"/>
        </w:rPr>
        <w:t xml:space="preserve">Paul and Barnabas </w:t>
      </w:r>
      <w:r w:rsidR="00E014B1" w:rsidRPr="005D66EB">
        <w:rPr>
          <w:sz w:val="28"/>
          <w:szCs w:val="28"/>
        </w:rPr>
        <w:t>identify themselves with the people they’re visiting</w:t>
      </w:r>
      <w:r w:rsidR="00AF2C28" w:rsidRPr="005D66EB">
        <w:rPr>
          <w:sz w:val="28"/>
          <w:szCs w:val="28"/>
        </w:rPr>
        <w:t>.</w:t>
      </w:r>
      <w:r w:rsidR="00563070" w:rsidRPr="005D66EB">
        <w:rPr>
          <w:sz w:val="28"/>
          <w:szCs w:val="28"/>
        </w:rPr>
        <w:t xml:space="preserve"> </w:t>
      </w:r>
      <w:r w:rsidR="0034746F" w:rsidRPr="005D66EB">
        <w:rPr>
          <w:sz w:val="28"/>
          <w:szCs w:val="28"/>
        </w:rPr>
        <w:t>“</w:t>
      </w:r>
      <w:r w:rsidR="00CA47FB" w:rsidRPr="005D66EB">
        <w:rPr>
          <w:sz w:val="28"/>
          <w:szCs w:val="28"/>
        </w:rPr>
        <w:t xml:space="preserve">We’re not </w:t>
      </w:r>
      <w:r w:rsidR="001A6730" w:rsidRPr="005D66EB">
        <w:rPr>
          <w:sz w:val="28"/>
          <w:szCs w:val="28"/>
        </w:rPr>
        <w:t>gods</w:t>
      </w:r>
      <w:r w:rsidR="0034746F" w:rsidRPr="005D66EB">
        <w:rPr>
          <w:sz w:val="28"/>
          <w:szCs w:val="28"/>
        </w:rPr>
        <w:t>”, says Paul</w:t>
      </w:r>
      <w:r w:rsidR="00CA47FB" w:rsidRPr="005D66EB">
        <w:rPr>
          <w:sz w:val="28"/>
          <w:szCs w:val="28"/>
        </w:rPr>
        <w:t xml:space="preserve">. </w:t>
      </w:r>
      <w:r w:rsidR="0034746F" w:rsidRPr="005D66EB">
        <w:rPr>
          <w:sz w:val="28"/>
          <w:szCs w:val="28"/>
        </w:rPr>
        <w:t>“</w:t>
      </w:r>
      <w:r w:rsidR="008600FF" w:rsidRPr="005D66EB">
        <w:rPr>
          <w:sz w:val="28"/>
          <w:szCs w:val="28"/>
        </w:rPr>
        <w:t xml:space="preserve">Turn to </w:t>
      </w:r>
      <w:r w:rsidR="00DA150A" w:rsidRPr="005D66EB">
        <w:rPr>
          <w:sz w:val="28"/>
          <w:szCs w:val="28"/>
        </w:rPr>
        <w:t>the living God</w:t>
      </w:r>
      <w:r w:rsidR="00052692" w:rsidRPr="005D66EB">
        <w:rPr>
          <w:sz w:val="28"/>
          <w:szCs w:val="28"/>
        </w:rPr>
        <w:t xml:space="preserve">, </w:t>
      </w:r>
      <w:r w:rsidR="00A33444" w:rsidRPr="005D66EB">
        <w:rPr>
          <w:sz w:val="28"/>
          <w:szCs w:val="28"/>
        </w:rPr>
        <w:t xml:space="preserve">who </w:t>
      </w:r>
      <w:r w:rsidR="00B3429D" w:rsidRPr="005D66EB">
        <w:rPr>
          <w:sz w:val="28"/>
          <w:szCs w:val="28"/>
        </w:rPr>
        <w:t xml:space="preserve">is not unfamiliar to you because he’s </w:t>
      </w:r>
      <w:r w:rsidR="005D536F" w:rsidRPr="005D66EB">
        <w:rPr>
          <w:sz w:val="28"/>
          <w:szCs w:val="28"/>
        </w:rPr>
        <w:t xml:space="preserve">already </w:t>
      </w:r>
      <w:r w:rsidR="00B3429D" w:rsidRPr="005D66EB">
        <w:rPr>
          <w:sz w:val="28"/>
          <w:szCs w:val="28"/>
        </w:rPr>
        <w:t>been caring for</w:t>
      </w:r>
      <w:r w:rsidR="0062134C" w:rsidRPr="005D66EB">
        <w:rPr>
          <w:sz w:val="28"/>
          <w:szCs w:val="28"/>
        </w:rPr>
        <w:t xml:space="preserve"> you and providing you with all good things</w:t>
      </w:r>
      <w:r w:rsidR="006E3F8D" w:rsidRPr="005D66EB">
        <w:rPr>
          <w:sz w:val="28"/>
          <w:szCs w:val="28"/>
        </w:rPr>
        <w:t>.</w:t>
      </w:r>
    </w:p>
    <w:p w14:paraId="29F27E11" w14:textId="46A1C63C" w:rsidR="001758EB" w:rsidRPr="005D66EB" w:rsidRDefault="00B960A4">
      <w:pPr>
        <w:rPr>
          <w:sz w:val="28"/>
          <w:szCs w:val="28"/>
        </w:rPr>
      </w:pPr>
      <w:r w:rsidRPr="005D66EB">
        <w:rPr>
          <w:sz w:val="28"/>
          <w:szCs w:val="28"/>
        </w:rPr>
        <w:t xml:space="preserve">It feels like that should be the grand finale right. </w:t>
      </w:r>
      <w:proofErr w:type="gramStart"/>
      <w:r w:rsidR="00CB3F66" w:rsidRPr="005D66EB">
        <w:rPr>
          <w:sz w:val="28"/>
          <w:szCs w:val="28"/>
        </w:rPr>
        <w:t>Surely</w:t>
      </w:r>
      <w:proofErr w:type="gramEnd"/>
      <w:r w:rsidR="00CB3F66" w:rsidRPr="005D66EB">
        <w:rPr>
          <w:sz w:val="28"/>
          <w:szCs w:val="28"/>
        </w:rPr>
        <w:t xml:space="preserve"> it’s</w:t>
      </w:r>
      <w:r w:rsidRPr="005D66EB">
        <w:rPr>
          <w:sz w:val="28"/>
          <w:szCs w:val="28"/>
        </w:rPr>
        <w:t xml:space="preserve"> the great point of triump</w:t>
      </w:r>
      <w:r w:rsidR="00CB3F66" w:rsidRPr="005D66EB">
        <w:rPr>
          <w:sz w:val="28"/>
          <w:szCs w:val="28"/>
        </w:rPr>
        <w:t>hant conversion.</w:t>
      </w:r>
    </w:p>
    <w:p w14:paraId="1D346B04" w14:textId="0D02B155" w:rsidR="00142F24" w:rsidRPr="005D66EB" w:rsidRDefault="00CB3F66" w:rsidP="00142F24">
      <w:pPr>
        <w:rPr>
          <w:sz w:val="28"/>
          <w:szCs w:val="28"/>
        </w:rPr>
      </w:pPr>
      <w:r w:rsidRPr="005D66EB">
        <w:rPr>
          <w:sz w:val="28"/>
          <w:szCs w:val="28"/>
        </w:rPr>
        <w:t xml:space="preserve">But </w:t>
      </w:r>
      <w:r w:rsidR="007E5859" w:rsidRPr="005D66EB">
        <w:rPr>
          <w:sz w:val="28"/>
          <w:szCs w:val="28"/>
        </w:rPr>
        <w:t xml:space="preserve">Verse </w:t>
      </w:r>
      <w:r w:rsidR="00142F24" w:rsidRPr="005D66EB">
        <w:rPr>
          <w:sz w:val="28"/>
          <w:szCs w:val="28"/>
        </w:rPr>
        <w:t xml:space="preserve">19 </w:t>
      </w:r>
      <w:r w:rsidR="007E5859" w:rsidRPr="005D66EB">
        <w:rPr>
          <w:sz w:val="28"/>
          <w:szCs w:val="28"/>
        </w:rPr>
        <w:t xml:space="preserve">immediately </w:t>
      </w:r>
      <w:r w:rsidR="00C0670B" w:rsidRPr="005D66EB">
        <w:rPr>
          <w:sz w:val="28"/>
          <w:szCs w:val="28"/>
        </w:rPr>
        <w:t xml:space="preserve">tumbles them back into trouble. </w:t>
      </w:r>
      <w:r w:rsidR="00E40D87" w:rsidRPr="005D66EB">
        <w:rPr>
          <w:sz w:val="28"/>
          <w:szCs w:val="28"/>
        </w:rPr>
        <w:t>“</w:t>
      </w:r>
      <w:r w:rsidR="00142F24" w:rsidRPr="005D66EB">
        <w:rPr>
          <w:sz w:val="28"/>
          <w:szCs w:val="28"/>
        </w:rPr>
        <w:t xml:space="preserve">Jews came </w:t>
      </w:r>
      <w:r w:rsidR="00EF7542" w:rsidRPr="005D66EB">
        <w:rPr>
          <w:sz w:val="28"/>
          <w:szCs w:val="28"/>
        </w:rPr>
        <w:t>[to Lystra</w:t>
      </w:r>
      <w:r w:rsidR="00AA47C7" w:rsidRPr="005D66EB">
        <w:rPr>
          <w:sz w:val="28"/>
          <w:szCs w:val="28"/>
        </w:rPr>
        <w:t>]</w:t>
      </w:r>
      <w:r w:rsidR="00E5192D" w:rsidRPr="005D66EB">
        <w:rPr>
          <w:sz w:val="28"/>
          <w:szCs w:val="28"/>
        </w:rPr>
        <w:t xml:space="preserve">, </w:t>
      </w:r>
      <w:r w:rsidR="00142F24" w:rsidRPr="005D66EB">
        <w:rPr>
          <w:sz w:val="28"/>
          <w:szCs w:val="28"/>
        </w:rPr>
        <w:t>won over the crowds</w:t>
      </w:r>
      <w:r w:rsidR="00E16D7C" w:rsidRPr="005D66EB">
        <w:rPr>
          <w:sz w:val="28"/>
          <w:szCs w:val="28"/>
        </w:rPr>
        <w:t xml:space="preserve">, </w:t>
      </w:r>
      <w:r w:rsidR="00142F24" w:rsidRPr="005D66EB">
        <w:rPr>
          <w:sz w:val="28"/>
          <w:szCs w:val="28"/>
        </w:rPr>
        <w:t xml:space="preserve">stoned Paul and dragged him out of the city, supposing that he was dead. But when the disciples surrounded him, he got up and went into the city. The next day </w:t>
      </w:r>
      <w:r w:rsidR="00E16D7C" w:rsidRPr="005D66EB">
        <w:rPr>
          <w:sz w:val="28"/>
          <w:szCs w:val="28"/>
        </w:rPr>
        <w:t xml:space="preserve">the apostles </w:t>
      </w:r>
      <w:r w:rsidR="00142F24" w:rsidRPr="005D66EB">
        <w:rPr>
          <w:sz w:val="28"/>
          <w:szCs w:val="28"/>
        </w:rPr>
        <w:t xml:space="preserve">went on to </w:t>
      </w:r>
      <w:proofErr w:type="spellStart"/>
      <w:r w:rsidR="00142F24" w:rsidRPr="005D66EB">
        <w:rPr>
          <w:sz w:val="28"/>
          <w:szCs w:val="28"/>
        </w:rPr>
        <w:t>Derbe</w:t>
      </w:r>
      <w:proofErr w:type="spellEnd"/>
      <w:r w:rsidR="00142F24" w:rsidRPr="005D66EB">
        <w:rPr>
          <w:sz w:val="28"/>
          <w:szCs w:val="28"/>
        </w:rPr>
        <w:t>.</w:t>
      </w:r>
      <w:r w:rsidR="00E40D87" w:rsidRPr="005D66EB">
        <w:rPr>
          <w:sz w:val="28"/>
          <w:szCs w:val="28"/>
        </w:rPr>
        <w:t>”</w:t>
      </w:r>
      <w:r w:rsidR="00142F24" w:rsidRPr="005D66EB">
        <w:rPr>
          <w:sz w:val="28"/>
          <w:szCs w:val="28"/>
        </w:rPr>
        <w:t xml:space="preserve"> </w:t>
      </w:r>
    </w:p>
    <w:p w14:paraId="4B50AC53" w14:textId="77A8BC7E" w:rsidR="008945F0" w:rsidRPr="005D66EB" w:rsidRDefault="003F1F1A">
      <w:pPr>
        <w:rPr>
          <w:sz w:val="28"/>
          <w:szCs w:val="28"/>
        </w:rPr>
      </w:pPr>
      <w:r w:rsidRPr="005D66EB">
        <w:rPr>
          <w:sz w:val="28"/>
          <w:szCs w:val="28"/>
        </w:rPr>
        <w:t xml:space="preserve">The text is ambiguous as to whether the Jews had tracked the apostles to Lystra </w:t>
      </w:r>
      <w:r w:rsidR="00586995" w:rsidRPr="005D66EB">
        <w:rPr>
          <w:sz w:val="28"/>
          <w:szCs w:val="28"/>
        </w:rPr>
        <w:t>or simply happened to be there</w:t>
      </w:r>
      <w:r w:rsidR="00AA47C7" w:rsidRPr="005D66EB">
        <w:rPr>
          <w:sz w:val="28"/>
          <w:szCs w:val="28"/>
        </w:rPr>
        <w:t xml:space="preserve">, </w:t>
      </w:r>
      <w:r w:rsidR="005F5E79" w:rsidRPr="005D66EB">
        <w:rPr>
          <w:sz w:val="28"/>
          <w:szCs w:val="28"/>
        </w:rPr>
        <w:t>maybe as corn merchants</w:t>
      </w:r>
      <w:r w:rsidR="000A390F" w:rsidRPr="005D66EB">
        <w:rPr>
          <w:sz w:val="28"/>
          <w:szCs w:val="28"/>
        </w:rPr>
        <w:t xml:space="preserve">. </w:t>
      </w:r>
      <w:r w:rsidR="00480769" w:rsidRPr="005D66EB">
        <w:rPr>
          <w:sz w:val="28"/>
          <w:szCs w:val="28"/>
        </w:rPr>
        <w:t>Either way the reaction is swift</w:t>
      </w:r>
      <w:r w:rsidR="003C0095" w:rsidRPr="005D66EB">
        <w:rPr>
          <w:sz w:val="28"/>
          <w:szCs w:val="28"/>
        </w:rPr>
        <w:t xml:space="preserve">, </w:t>
      </w:r>
      <w:r w:rsidR="00260DBF" w:rsidRPr="005D66EB">
        <w:rPr>
          <w:sz w:val="28"/>
          <w:szCs w:val="28"/>
        </w:rPr>
        <w:t xml:space="preserve">they argue that Paul </w:t>
      </w:r>
      <w:r w:rsidR="00D82D21" w:rsidRPr="005D66EB">
        <w:rPr>
          <w:sz w:val="28"/>
          <w:szCs w:val="28"/>
        </w:rPr>
        <w:t>(the speaker)</w:t>
      </w:r>
      <w:r w:rsidR="00260DBF" w:rsidRPr="005D66EB">
        <w:rPr>
          <w:sz w:val="28"/>
          <w:szCs w:val="28"/>
        </w:rPr>
        <w:t xml:space="preserve"> deserved to be stoned </w:t>
      </w:r>
      <w:r w:rsidR="00EF517B" w:rsidRPr="005D66EB">
        <w:rPr>
          <w:sz w:val="28"/>
          <w:szCs w:val="28"/>
        </w:rPr>
        <w:t xml:space="preserve">and he was, severely. </w:t>
      </w:r>
      <w:r w:rsidR="00253767" w:rsidRPr="005D66EB">
        <w:rPr>
          <w:sz w:val="28"/>
          <w:szCs w:val="28"/>
        </w:rPr>
        <w:t>(</w:t>
      </w:r>
      <w:r w:rsidR="00EF517B" w:rsidRPr="005D66EB">
        <w:rPr>
          <w:sz w:val="28"/>
          <w:szCs w:val="28"/>
        </w:rPr>
        <w:t>T</w:t>
      </w:r>
      <w:r w:rsidR="00253767" w:rsidRPr="005D66EB">
        <w:rPr>
          <w:sz w:val="28"/>
          <w:szCs w:val="28"/>
        </w:rPr>
        <w:t xml:space="preserve">he priest of Zeus probably </w:t>
      </w:r>
      <w:r w:rsidR="000A390F" w:rsidRPr="005D66EB">
        <w:rPr>
          <w:sz w:val="28"/>
          <w:szCs w:val="28"/>
        </w:rPr>
        <w:t>didn’t take</w:t>
      </w:r>
      <w:r w:rsidR="00253767" w:rsidRPr="005D66EB">
        <w:rPr>
          <w:sz w:val="28"/>
          <w:szCs w:val="28"/>
        </w:rPr>
        <w:t xml:space="preserve"> much convincing once he realised </w:t>
      </w:r>
      <w:r w:rsidR="009F3761" w:rsidRPr="005D66EB">
        <w:rPr>
          <w:sz w:val="28"/>
          <w:szCs w:val="28"/>
        </w:rPr>
        <w:t>Paul was doing him out of a job</w:t>
      </w:r>
      <w:r w:rsidR="00EF517B" w:rsidRPr="005D66EB">
        <w:rPr>
          <w:sz w:val="28"/>
          <w:szCs w:val="28"/>
        </w:rPr>
        <w:t>)</w:t>
      </w:r>
      <w:r w:rsidR="008B6D13" w:rsidRPr="005D66EB">
        <w:rPr>
          <w:sz w:val="28"/>
          <w:szCs w:val="28"/>
        </w:rPr>
        <w:t>.</w:t>
      </w:r>
      <w:r w:rsidR="00E50FE1" w:rsidRPr="005D66EB">
        <w:rPr>
          <w:sz w:val="28"/>
          <w:szCs w:val="28"/>
        </w:rPr>
        <w:t xml:space="preserve"> We’re not told th</w:t>
      </w:r>
      <w:r w:rsidR="00D82D21" w:rsidRPr="005D66EB">
        <w:rPr>
          <w:sz w:val="28"/>
          <w:szCs w:val="28"/>
        </w:rPr>
        <w:t>at</w:t>
      </w:r>
      <w:r w:rsidR="00E50FE1" w:rsidRPr="005D66EB">
        <w:rPr>
          <w:sz w:val="28"/>
          <w:szCs w:val="28"/>
        </w:rPr>
        <w:t xml:space="preserve"> Pa</w:t>
      </w:r>
      <w:r w:rsidR="00D82D21" w:rsidRPr="005D66EB">
        <w:rPr>
          <w:sz w:val="28"/>
          <w:szCs w:val="28"/>
        </w:rPr>
        <w:t>ul died, just that th</w:t>
      </w:r>
      <w:r w:rsidR="004D665E" w:rsidRPr="005D66EB">
        <w:rPr>
          <w:sz w:val="28"/>
          <w:szCs w:val="28"/>
        </w:rPr>
        <w:t>ey supposed him to be dead</w:t>
      </w:r>
      <w:r w:rsidR="004F7D76" w:rsidRPr="005D66EB">
        <w:rPr>
          <w:sz w:val="28"/>
          <w:szCs w:val="28"/>
        </w:rPr>
        <w:t>.</w:t>
      </w:r>
      <w:r w:rsidR="00A6455C" w:rsidRPr="005D66EB">
        <w:rPr>
          <w:sz w:val="28"/>
          <w:szCs w:val="28"/>
        </w:rPr>
        <w:t xml:space="preserve"> </w:t>
      </w:r>
      <w:r w:rsidR="00A56E9C" w:rsidRPr="005D66EB">
        <w:rPr>
          <w:sz w:val="28"/>
          <w:szCs w:val="28"/>
        </w:rPr>
        <w:t>But</w:t>
      </w:r>
      <w:r w:rsidR="006C43AE" w:rsidRPr="005D66EB">
        <w:rPr>
          <w:sz w:val="28"/>
          <w:szCs w:val="28"/>
        </w:rPr>
        <w:t xml:space="preserve"> w</w:t>
      </w:r>
      <w:r w:rsidR="00ED64CF" w:rsidRPr="005D66EB">
        <w:rPr>
          <w:sz w:val="28"/>
          <w:szCs w:val="28"/>
        </w:rPr>
        <w:t>hen the disciples surround</w:t>
      </w:r>
      <w:r w:rsidR="001F3E76" w:rsidRPr="005D66EB">
        <w:rPr>
          <w:sz w:val="28"/>
          <w:szCs w:val="28"/>
        </w:rPr>
        <w:t>ed</w:t>
      </w:r>
      <w:r w:rsidR="00ED64CF" w:rsidRPr="005D66EB">
        <w:rPr>
          <w:sz w:val="28"/>
          <w:szCs w:val="28"/>
        </w:rPr>
        <w:t xml:space="preserve"> him, </w:t>
      </w:r>
      <w:r w:rsidR="00EF5E53" w:rsidRPr="005D66EB">
        <w:rPr>
          <w:sz w:val="28"/>
          <w:szCs w:val="28"/>
        </w:rPr>
        <w:t>he got up and went back into the city. That probably freaked out th</w:t>
      </w:r>
      <w:r w:rsidR="001F3E76" w:rsidRPr="005D66EB">
        <w:rPr>
          <w:sz w:val="28"/>
          <w:szCs w:val="28"/>
        </w:rPr>
        <w:t>ose</w:t>
      </w:r>
      <w:r w:rsidR="00EF5E53" w:rsidRPr="005D66EB">
        <w:rPr>
          <w:sz w:val="28"/>
          <w:szCs w:val="28"/>
        </w:rPr>
        <w:t xml:space="preserve"> who had stoned him. Remember the </w:t>
      </w:r>
      <w:r w:rsidR="00C74210" w:rsidRPr="005D66EB">
        <w:rPr>
          <w:sz w:val="28"/>
          <w:szCs w:val="28"/>
        </w:rPr>
        <w:t>legend</w:t>
      </w:r>
      <w:r w:rsidR="00EF5E53" w:rsidRPr="005D66EB">
        <w:rPr>
          <w:sz w:val="28"/>
          <w:szCs w:val="28"/>
        </w:rPr>
        <w:t xml:space="preserve">, when </w:t>
      </w:r>
      <w:r w:rsidR="00342B9B" w:rsidRPr="005D66EB">
        <w:rPr>
          <w:sz w:val="28"/>
          <w:szCs w:val="28"/>
        </w:rPr>
        <w:t xml:space="preserve">not </w:t>
      </w:r>
      <w:r w:rsidR="000B0277" w:rsidRPr="005D66EB">
        <w:rPr>
          <w:sz w:val="28"/>
          <w:szCs w:val="28"/>
        </w:rPr>
        <w:t xml:space="preserve">recognizing their own gods resulted in </w:t>
      </w:r>
      <w:r w:rsidR="00C74210" w:rsidRPr="005D66EB">
        <w:rPr>
          <w:sz w:val="28"/>
          <w:szCs w:val="28"/>
        </w:rPr>
        <w:t xml:space="preserve">all </w:t>
      </w:r>
      <w:r w:rsidR="000B0277" w:rsidRPr="005D66EB">
        <w:rPr>
          <w:sz w:val="28"/>
          <w:szCs w:val="28"/>
        </w:rPr>
        <w:t xml:space="preserve">but 2 </w:t>
      </w:r>
      <w:r w:rsidR="00C74210" w:rsidRPr="005D66EB">
        <w:rPr>
          <w:sz w:val="28"/>
          <w:szCs w:val="28"/>
        </w:rPr>
        <w:t xml:space="preserve">people </w:t>
      </w:r>
      <w:r w:rsidR="000B0277" w:rsidRPr="005D66EB">
        <w:rPr>
          <w:sz w:val="28"/>
          <w:szCs w:val="28"/>
        </w:rPr>
        <w:t xml:space="preserve">being </w:t>
      </w:r>
      <w:r w:rsidR="00AA1862" w:rsidRPr="005D66EB">
        <w:rPr>
          <w:sz w:val="28"/>
          <w:szCs w:val="28"/>
        </w:rPr>
        <w:t>destroyed. H</w:t>
      </w:r>
      <w:r w:rsidR="007E7ABE" w:rsidRPr="005D66EB">
        <w:rPr>
          <w:sz w:val="28"/>
          <w:szCs w:val="28"/>
        </w:rPr>
        <w:t>aving been</w:t>
      </w:r>
      <w:r w:rsidR="001667D0" w:rsidRPr="005D66EB">
        <w:rPr>
          <w:sz w:val="28"/>
          <w:szCs w:val="28"/>
        </w:rPr>
        <w:t xml:space="preserve"> determined not to make the same mistake as their ancestors</w:t>
      </w:r>
      <w:r w:rsidR="007E7ABE" w:rsidRPr="005D66EB">
        <w:rPr>
          <w:sz w:val="28"/>
          <w:szCs w:val="28"/>
        </w:rPr>
        <w:t xml:space="preserve"> and enraged when Paul </w:t>
      </w:r>
      <w:r w:rsidR="006D5E2F" w:rsidRPr="005D66EB">
        <w:rPr>
          <w:sz w:val="28"/>
          <w:szCs w:val="28"/>
        </w:rPr>
        <w:t xml:space="preserve">proclaimed a different God, </w:t>
      </w:r>
      <w:r w:rsidR="00CC7892" w:rsidRPr="005D66EB">
        <w:rPr>
          <w:sz w:val="28"/>
          <w:szCs w:val="28"/>
        </w:rPr>
        <w:t xml:space="preserve">they </w:t>
      </w:r>
      <w:r w:rsidR="005C2513" w:rsidRPr="005D66EB">
        <w:rPr>
          <w:sz w:val="28"/>
          <w:szCs w:val="28"/>
        </w:rPr>
        <w:t xml:space="preserve">think they’ve </w:t>
      </w:r>
      <w:r w:rsidR="00CC7892" w:rsidRPr="005D66EB">
        <w:rPr>
          <w:sz w:val="28"/>
          <w:szCs w:val="28"/>
        </w:rPr>
        <w:t>kill</w:t>
      </w:r>
      <w:r w:rsidR="005C2513" w:rsidRPr="005D66EB">
        <w:rPr>
          <w:sz w:val="28"/>
          <w:szCs w:val="28"/>
        </w:rPr>
        <w:t>ed</w:t>
      </w:r>
      <w:r w:rsidR="00CC7892" w:rsidRPr="005D66EB">
        <w:rPr>
          <w:sz w:val="28"/>
          <w:szCs w:val="28"/>
        </w:rPr>
        <w:t xml:space="preserve"> him and </w:t>
      </w:r>
      <w:r w:rsidR="007512D2" w:rsidRPr="005D66EB">
        <w:rPr>
          <w:sz w:val="28"/>
          <w:szCs w:val="28"/>
        </w:rPr>
        <w:t>he walks back into town</w:t>
      </w:r>
      <w:r w:rsidR="00C21111" w:rsidRPr="005D66EB">
        <w:rPr>
          <w:sz w:val="28"/>
          <w:szCs w:val="28"/>
        </w:rPr>
        <w:t xml:space="preserve">! Who is the God that this man </w:t>
      </w:r>
      <w:r w:rsidR="008945F0" w:rsidRPr="005D66EB">
        <w:rPr>
          <w:sz w:val="28"/>
          <w:szCs w:val="28"/>
        </w:rPr>
        <w:t xml:space="preserve">proclaims? </w:t>
      </w:r>
    </w:p>
    <w:p w14:paraId="19A77441" w14:textId="35C82C35" w:rsidR="00234B55" w:rsidRPr="005D66EB" w:rsidRDefault="008945F0">
      <w:pPr>
        <w:rPr>
          <w:sz w:val="28"/>
          <w:szCs w:val="28"/>
        </w:rPr>
      </w:pPr>
      <w:r w:rsidRPr="005D66EB">
        <w:rPr>
          <w:sz w:val="28"/>
          <w:szCs w:val="28"/>
        </w:rPr>
        <w:t xml:space="preserve">The action then moves on to </w:t>
      </w:r>
      <w:r w:rsidR="008F1785" w:rsidRPr="005D66EB">
        <w:rPr>
          <w:sz w:val="28"/>
          <w:szCs w:val="28"/>
        </w:rPr>
        <w:t xml:space="preserve">a </w:t>
      </w:r>
      <w:r w:rsidR="009914A6" w:rsidRPr="005D66EB">
        <w:rPr>
          <w:sz w:val="28"/>
          <w:szCs w:val="28"/>
        </w:rPr>
        <w:t>quick run</w:t>
      </w:r>
      <w:r w:rsidR="00E2652A" w:rsidRPr="005D66EB">
        <w:rPr>
          <w:sz w:val="28"/>
          <w:szCs w:val="28"/>
        </w:rPr>
        <w:t>-</w:t>
      </w:r>
      <w:r w:rsidR="009914A6" w:rsidRPr="005D66EB">
        <w:rPr>
          <w:sz w:val="28"/>
          <w:szCs w:val="28"/>
        </w:rPr>
        <w:t xml:space="preserve">down of the rest of the missionary journey. </w:t>
      </w:r>
      <w:r w:rsidR="004F7D76" w:rsidRPr="005D66EB">
        <w:rPr>
          <w:sz w:val="28"/>
          <w:szCs w:val="28"/>
        </w:rPr>
        <w:t xml:space="preserve"> </w:t>
      </w:r>
      <w:r w:rsidR="00750C4E" w:rsidRPr="005D66EB">
        <w:rPr>
          <w:sz w:val="28"/>
          <w:szCs w:val="28"/>
        </w:rPr>
        <w:t>The</w:t>
      </w:r>
      <w:r w:rsidR="00A66B66" w:rsidRPr="005D66EB">
        <w:rPr>
          <w:sz w:val="28"/>
          <w:szCs w:val="28"/>
        </w:rPr>
        <w:t>y</w:t>
      </w:r>
      <w:r w:rsidR="00750C4E" w:rsidRPr="005D66EB">
        <w:rPr>
          <w:sz w:val="28"/>
          <w:szCs w:val="28"/>
        </w:rPr>
        <w:t xml:space="preserve"> went to </w:t>
      </w:r>
      <w:proofErr w:type="spellStart"/>
      <w:r w:rsidR="00750C4E" w:rsidRPr="005D66EB">
        <w:rPr>
          <w:sz w:val="28"/>
          <w:szCs w:val="28"/>
        </w:rPr>
        <w:t>Derbe</w:t>
      </w:r>
      <w:proofErr w:type="spellEnd"/>
      <w:r w:rsidR="003A40A2" w:rsidRPr="005D66EB">
        <w:rPr>
          <w:sz w:val="28"/>
          <w:szCs w:val="28"/>
        </w:rPr>
        <w:t xml:space="preserve"> and made disciples there, </w:t>
      </w:r>
      <w:r w:rsidR="008639A0" w:rsidRPr="005D66EB">
        <w:rPr>
          <w:sz w:val="28"/>
          <w:szCs w:val="28"/>
        </w:rPr>
        <w:t xml:space="preserve">returned to the </w:t>
      </w:r>
      <w:r w:rsidR="001108CC" w:rsidRPr="005D66EB">
        <w:rPr>
          <w:sz w:val="28"/>
          <w:szCs w:val="28"/>
        </w:rPr>
        <w:t>communities of believers they’d established</w:t>
      </w:r>
      <w:r w:rsidR="0033538B" w:rsidRPr="005D66EB">
        <w:rPr>
          <w:sz w:val="28"/>
          <w:szCs w:val="28"/>
        </w:rPr>
        <w:t xml:space="preserve"> (including Lystra)</w:t>
      </w:r>
      <w:r w:rsidR="001108CC" w:rsidRPr="005D66EB">
        <w:rPr>
          <w:sz w:val="28"/>
          <w:szCs w:val="28"/>
        </w:rPr>
        <w:t xml:space="preserve"> to strengthen the souls of the disciples</w:t>
      </w:r>
      <w:r w:rsidR="00234B55" w:rsidRPr="005D66EB">
        <w:rPr>
          <w:sz w:val="28"/>
          <w:szCs w:val="28"/>
        </w:rPr>
        <w:t xml:space="preserve"> and encourage them to continue in the</w:t>
      </w:r>
      <w:r w:rsidR="00E40D01" w:rsidRPr="005D66EB">
        <w:rPr>
          <w:sz w:val="28"/>
          <w:szCs w:val="28"/>
        </w:rPr>
        <w:t>i</w:t>
      </w:r>
      <w:r w:rsidR="00AA1AF9" w:rsidRPr="005D66EB">
        <w:rPr>
          <w:sz w:val="28"/>
          <w:szCs w:val="28"/>
        </w:rPr>
        <w:t xml:space="preserve">r </w:t>
      </w:r>
      <w:r w:rsidR="002E3C28" w:rsidRPr="005D66EB">
        <w:rPr>
          <w:sz w:val="28"/>
          <w:szCs w:val="28"/>
        </w:rPr>
        <w:t>faith in the face o</w:t>
      </w:r>
      <w:r w:rsidR="009767D2" w:rsidRPr="005D66EB">
        <w:rPr>
          <w:sz w:val="28"/>
          <w:szCs w:val="28"/>
        </w:rPr>
        <w:t>f</w:t>
      </w:r>
      <w:r w:rsidR="002E3C28" w:rsidRPr="005D66EB">
        <w:rPr>
          <w:sz w:val="28"/>
          <w:szCs w:val="28"/>
        </w:rPr>
        <w:t xml:space="preserve"> adversity</w:t>
      </w:r>
      <w:r w:rsidR="009767D2" w:rsidRPr="005D66EB">
        <w:rPr>
          <w:sz w:val="28"/>
          <w:szCs w:val="28"/>
        </w:rPr>
        <w:t>.</w:t>
      </w:r>
    </w:p>
    <w:p w14:paraId="1F6FBC68" w14:textId="630C6F59" w:rsidR="00750C4E" w:rsidRPr="005D66EB" w:rsidRDefault="00FA273C" w:rsidP="00750C4E">
      <w:pPr>
        <w:rPr>
          <w:sz w:val="28"/>
          <w:szCs w:val="28"/>
        </w:rPr>
      </w:pPr>
      <w:r w:rsidRPr="005D66EB">
        <w:rPr>
          <w:noProof/>
          <w:sz w:val="28"/>
          <w:szCs w:val="28"/>
        </w:rPr>
        <w:drawing>
          <wp:anchor distT="0" distB="0" distL="114300" distR="114300" simplePos="0" relativeHeight="251662336" behindDoc="1" locked="0" layoutInCell="1" allowOverlap="1" wp14:anchorId="54915601" wp14:editId="7B294CAD">
            <wp:simplePos x="0" y="0"/>
            <wp:positionH relativeFrom="column">
              <wp:posOffset>0</wp:posOffset>
            </wp:positionH>
            <wp:positionV relativeFrom="paragraph">
              <wp:posOffset>1270</wp:posOffset>
            </wp:positionV>
            <wp:extent cx="2674620" cy="1504437"/>
            <wp:effectExtent l="0" t="0" r="0" b="635"/>
            <wp:wrapTight wrapText="bothSides">
              <wp:wrapPolygon edited="0">
                <wp:start x="0" y="0"/>
                <wp:lineTo x="0" y="21336"/>
                <wp:lineTo x="21385" y="21336"/>
                <wp:lineTo x="21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4620" cy="1504437"/>
                    </a:xfrm>
                    <a:prstGeom prst="rect">
                      <a:avLst/>
                    </a:prstGeom>
                  </pic:spPr>
                </pic:pic>
              </a:graphicData>
            </a:graphic>
          </wp:anchor>
        </w:drawing>
      </w:r>
      <w:r w:rsidR="009767D2" w:rsidRPr="005D66EB">
        <w:rPr>
          <w:sz w:val="28"/>
          <w:szCs w:val="28"/>
        </w:rPr>
        <w:t xml:space="preserve">And </w:t>
      </w:r>
      <w:proofErr w:type="gramStart"/>
      <w:r w:rsidR="00AA1AF9" w:rsidRPr="005D66EB">
        <w:rPr>
          <w:sz w:val="28"/>
          <w:szCs w:val="28"/>
        </w:rPr>
        <w:t>so</w:t>
      </w:r>
      <w:proofErr w:type="gramEnd"/>
      <w:r w:rsidR="00AA1AF9" w:rsidRPr="005D66EB">
        <w:rPr>
          <w:sz w:val="28"/>
          <w:szCs w:val="28"/>
        </w:rPr>
        <w:t xml:space="preserve"> we come to </w:t>
      </w:r>
      <w:r w:rsidR="0033538B" w:rsidRPr="005D66EB">
        <w:rPr>
          <w:sz w:val="28"/>
          <w:szCs w:val="28"/>
        </w:rPr>
        <w:t xml:space="preserve">a </w:t>
      </w:r>
      <w:r w:rsidR="00AA1AF9" w:rsidRPr="005D66EB">
        <w:rPr>
          <w:sz w:val="28"/>
          <w:szCs w:val="28"/>
        </w:rPr>
        <w:t xml:space="preserve">pivot </w:t>
      </w:r>
      <w:r w:rsidR="009767D2" w:rsidRPr="005D66EB">
        <w:rPr>
          <w:sz w:val="28"/>
          <w:szCs w:val="28"/>
        </w:rPr>
        <w:t>verse</w:t>
      </w:r>
      <w:r w:rsidR="003879F9" w:rsidRPr="005D66EB">
        <w:rPr>
          <w:sz w:val="28"/>
          <w:szCs w:val="28"/>
        </w:rPr>
        <w:t xml:space="preserve">. 23. </w:t>
      </w:r>
      <w:r w:rsidR="00750C4E" w:rsidRPr="005D66EB">
        <w:rPr>
          <w:i/>
          <w:iCs/>
          <w:sz w:val="28"/>
          <w:szCs w:val="28"/>
        </w:rPr>
        <w:t>And after they had appointed elders for them in each church, with prayer and fasting they entrusted them to the Lord in whom they had come to believe.</w:t>
      </w:r>
      <w:r w:rsidR="00750C4E" w:rsidRPr="005D66EB">
        <w:rPr>
          <w:sz w:val="28"/>
          <w:szCs w:val="28"/>
        </w:rPr>
        <w:t xml:space="preserve"> </w:t>
      </w:r>
    </w:p>
    <w:p w14:paraId="448855A6" w14:textId="5C82704F" w:rsidR="00C759EB" w:rsidRPr="005D66EB" w:rsidRDefault="0021062B" w:rsidP="0021062B">
      <w:pPr>
        <w:rPr>
          <w:sz w:val="28"/>
          <w:szCs w:val="28"/>
        </w:rPr>
      </w:pPr>
      <w:r w:rsidRPr="005D66EB">
        <w:rPr>
          <w:sz w:val="28"/>
          <w:szCs w:val="28"/>
        </w:rPr>
        <w:t>The apostles t</w:t>
      </w:r>
      <w:r w:rsidR="00C759EB" w:rsidRPr="005D66EB">
        <w:rPr>
          <w:sz w:val="28"/>
          <w:szCs w:val="28"/>
        </w:rPr>
        <w:t>ravel back through places they’ve been</w:t>
      </w:r>
      <w:r w:rsidR="00101A1C" w:rsidRPr="005D66EB">
        <w:rPr>
          <w:sz w:val="28"/>
          <w:szCs w:val="28"/>
        </w:rPr>
        <w:t>,</w:t>
      </w:r>
      <w:r w:rsidR="00C759EB" w:rsidRPr="005D66EB">
        <w:rPr>
          <w:sz w:val="28"/>
          <w:szCs w:val="28"/>
        </w:rPr>
        <w:t xml:space="preserve"> </w:t>
      </w:r>
      <w:r w:rsidR="00EE59E4" w:rsidRPr="005D66EB">
        <w:rPr>
          <w:sz w:val="28"/>
          <w:szCs w:val="28"/>
        </w:rPr>
        <w:t xml:space="preserve">encouraging </w:t>
      </w:r>
      <w:r w:rsidR="0097506B" w:rsidRPr="005D66EB">
        <w:rPr>
          <w:sz w:val="28"/>
          <w:szCs w:val="28"/>
        </w:rPr>
        <w:t xml:space="preserve">the faithful </w:t>
      </w:r>
      <w:r w:rsidR="00C759EB" w:rsidRPr="005D66EB">
        <w:rPr>
          <w:sz w:val="28"/>
          <w:szCs w:val="28"/>
        </w:rPr>
        <w:t>and appoint</w:t>
      </w:r>
      <w:r w:rsidR="0097506B" w:rsidRPr="005D66EB">
        <w:rPr>
          <w:sz w:val="28"/>
          <w:szCs w:val="28"/>
        </w:rPr>
        <w:t>ing</w:t>
      </w:r>
      <w:r w:rsidR="00C759EB" w:rsidRPr="005D66EB">
        <w:rPr>
          <w:sz w:val="28"/>
          <w:szCs w:val="28"/>
        </w:rPr>
        <w:t xml:space="preserve"> leaders of believing communities to continue the work</w:t>
      </w:r>
      <w:r w:rsidR="0097506B" w:rsidRPr="005D66EB">
        <w:rPr>
          <w:sz w:val="28"/>
          <w:szCs w:val="28"/>
        </w:rPr>
        <w:t xml:space="preserve"> of proclaiming Christ</w:t>
      </w:r>
      <w:r w:rsidR="00140B0F" w:rsidRPr="005D66EB">
        <w:rPr>
          <w:sz w:val="28"/>
          <w:szCs w:val="28"/>
        </w:rPr>
        <w:t xml:space="preserve"> and building community</w:t>
      </w:r>
      <w:r w:rsidRPr="005D66EB">
        <w:rPr>
          <w:sz w:val="28"/>
          <w:szCs w:val="28"/>
        </w:rPr>
        <w:t>. They</w:t>
      </w:r>
      <w:r w:rsidR="00C759EB" w:rsidRPr="005D66EB">
        <w:rPr>
          <w:sz w:val="28"/>
          <w:szCs w:val="28"/>
        </w:rPr>
        <w:t xml:space="preserve"> showed </w:t>
      </w:r>
      <w:r w:rsidRPr="005D66EB">
        <w:rPr>
          <w:sz w:val="28"/>
          <w:szCs w:val="28"/>
        </w:rPr>
        <w:t>their</w:t>
      </w:r>
      <w:r w:rsidR="00C759EB" w:rsidRPr="005D66EB">
        <w:rPr>
          <w:sz w:val="28"/>
          <w:szCs w:val="28"/>
        </w:rPr>
        <w:t xml:space="preserve"> conviction that Christianity </w:t>
      </w:r>
      <w:r w:rsidRPr="005D66EB">
        <w:rPr>
          <w:sz w:val="28"/>
          <w:szCs w:val="28"/>
        </w:rPr>
        <w:t>is</w:t>
      </w:r>
      <w:r w:rsidR="00C759EB" w:rsidRPr="005D66EB">
        <w:rPr>
          <w:sz w:val="28"/>
          <w:szCs w:val="28"/>
        </w:rPr>
        <w:t xml:space="preserve"> lived in a fellowship. From the very </w:t>
      </w:r>
      <w:r w:rsidR="00C759EB" w:rsidRPr="005D66EB">
        <w:rPr>
          <w:sz w:val="28"/>
          <w:szCs w:val="28"/>
        </w:rPr>
        <w:lastRenderedPageBreak/>
        <w:t>beginning it was Paul's aim not only to make individual Christians but to build these individuals into a Christian fellowship.</w:t>
      </w:r>
    </w:p>
    <w:p w14:paraId="1C9B97E2" w14:textId="64FB2C6C" w:rsidR="00750C4E" w:rsidRPr="005D66EB" w:rsidRDefault="00303910" w:rsidP="00750C4E">
      <w:pPr>
        <w:rPr>
          <w:sz w:val="28"/>
          <w:szCs w:val="28"/>
        </w:rPr>
      </w:pPr>
      <w:r w:rsidRPr="005D66EB">
        <w:rPr>
          <w:sz w:val="28"/>
          <w:szCs w:val="28"/>
        </w:rPr>
        <w:t>Once the</w:t>
      </w:r>
      <w:r w:rsidR="00A60CD2" w:rsidRPr="005D66EB">
        <w:rPr>
          <w:sz w:val="28"/>
          <w:szCs w:val="28"/>
        </w:rPr>
        <w:t xml:space="preserve"> apostles </w:t>
      </w:r>
      <w:r w:rsidR="009F4880" w:rsidRPr="005D66EB">
        <w:rPr>
          <w:sz w:val="28"/>
          <w:szCs w:val="28"/>
        </w:rPr>
        <w:t xml:space="preserve">made sure the communities </w:t>
      </w:r>
      <w:r w:rsidR="007E7B96" w:rsidRPr="005D66EB">
        <w:rPr>
          <w:sz w:val="28"/>
          <w:szCs w:val="28"/>
        </w:rPr>
        <w:t xml:space="preserve">are established and have leaders from among them </w:t>
      </w:r>
      <w:r w:rsidR="00A32B68" w:rsidRPr="005D66EB">
        <w:rPr>
          <w:sz w:val="28"/>
          <w:szCs w:val="28"/>
        </w:rPr>
        <w:t xml:space="preserve">and </w:t>
      </w:r>
      <w:r w:rsidR="004412D7" w:rsidRPr="005D66EB">
        <w:rPr>
          <w:sz w:val="28"/>
          <w:szCs w:val="28"/>
        </w:rPr>
        <w:t xml:space="preserve">have </w:t>
      </w:r>
      <w:r w:rsidR="00A32B68" w:rsidRPr="005D66EB">
        <w:rPr>
          <w:sz w:val="28"/>
          <w:szCs w:val="28"/>
        </w:rPr>
        <w:t>entrusted those co</w:t>
      </w:r>
      <w:r w:rsidR="0090680C" w:rsidRPr="005D66EB">
        <w:rPr>
          <w:sz w:val="28"/>
          <w:szCs w:val="28"/>
        </w:rPr>
        <w:t xml:space="preserve">mmunities to God, </w:t>
      </w:r>
      <w:r w:rsidR="006E4626" w:rsidRPr="005D66EB">
        <w:rPr>
          <w:sz w:val="28"/>
          <w:szCs w:val="28"/>
        </w:rPr>
        <w:t>they’ve fulfilled what God had called them to do</w:t>
      </w:r>
      <w:r w:rsidR="00956AF9" w:rsidRPr="005D66EB">
        <w:rPr>
          <w:sz w:val="28"/>
          <w:szCs w:val="28"/>
        </w:rPr>
        <w:t>. Verse 26</w:t>
      </w:r>
      <w:r w:rsidR="00AF7DCA" w:rsidRPr="005D66EB">
        <w:rPr>
          <w:sz w:val="28"/>
          <w:szCs w:val="28"/>
        </w:rPr>
        <w:t xml:space="preserve"> </w:t>
      </w:r>
      <w:r w:rsidR="00750C4E" w:rsidRPr="005D66EB">
        <w:rPr>
          <w:i/>
          <w:iCs/>
          <w:sz w:val="28"/>
          <w:szCs w:val="28"/>
        </w:rPr>
        <w:t xml:space="preserve">they sailed back to </w:t>
      </w:r>
      <w:r w:rsidR="00E42E1E" w:rsidRPr="005D66EB">
        <w:rPr>
          <w:i/>
          <w:iCs/>
          <w:sz w:val="28"/>
          <w:szCs w:val="28"/>
        </w:rPr>
        <w:t xml:space="preserve">Syrian </w:t>
      </w:r>
      <w:r w:rsidR="00750C4E" w:rsidRPr="005D66EB">
        <w:rPr>
          <w:i/>
          <w:iCs/>
          <w:sz w:val="28"/>
          <w:szCs w:val="28"/>
        </w:rPr>
        <w:t xml:space="preserve">Antioch, where they had been commended to the grace of God for the work that they had completed. </w:t>
      </w:r>
      <w:r w:rsidR="00AF7DCA" w:rsidRPr="005D66EB">
        <w:rPr>
          <w:i/>
          <w:iCs/>
          <w:sz w:val="28"/>
          <w:szCs w:val="28"/>
        </w:rPr>
        <w:t>Th</w:t>
      </w:r>
      <w:r w:rsidR="00750C4E" w:rsidRPr="005D66EB">
        <w:rPr>
          <w:i/>
          <w:iCs/>
          <w:sz w:val="28"/>
          <w:szCs w:val="28"/>
        </w:rPr>
        <w:t xml:space="preserve">ey called the church together and related all that God had done </w:t>
      </w:r>
      <w:r w:rsidR="002E42C0" w:rsidRPr="005D66EB">
        <w:rPr>
          <w:i/>
          <w:iCs/>
          <w:sz w:val="28"/>
          <w:szCs w:val="28"/>
        </w:rPr>
        <w:t xml:space="preserve">to open </w:t>
      </w:r>
      <w:r w:rsidR="00750C4E" w:rsidRPr="005D66EB">
        <w:rPr>
          <w:i/>
          <w:iCs/>
          <w:sz w:val="28"/>
          <w:szCs w:val="28"/>
        </w:rPr>
        <w:t>a door of faith for the Gentiles</w:t>
      </w:r>
      <w:r w:rsidR="00AF7DCA" w:rsidRPr="005D66EB">
        <w:rPr>
          <w:i/>
          <w:iCs/>
          <w:sz w:val="28"/>
          <w:szCs w:val="28"/>
        </w:rPr>
        <w:t>.</w:t>
      </w:r>
      <w:r w:rsidR="00DC295D" w:rsidRPr="005D66EB">
        <w:rPr>
          <w:i/>
          <w:iCs/>
          <w:sz w:val="28"/>
          <w:szCs w:val="28"/>
        </w:rPr>
        <w:t xml:space="preserve"> </w:t>
      </w:r>
    </w:p>
    <w:p w14:paraId="691926B2" w14:textId="0F957957" w:rsidR="0087114D" w:rsidRPr="005D66EB" w:rsidRDefault="00C33C2A">
      <w:pPr>
        <w:rPr>
          <w:sz w:val="28"/>
          <w:szCs w:val="28"/>
        </w:rPr>
      </w:pPr>
      <w:r w:rsidRPr="005D66EB">
        <w:rPr>
          <w:sz w:val="28"/>
          <w:szCs w:val="28"/>
        </w:rPr>
        <w:t xml:space="preserve">Acts </w:t>
      </w:r>
      <w:r w:rsidR="00C44001" w:rsidRPr="005D66EB">
        <w:rPr>
          <w:sz w:val="28"/>
          <w:szCs w:val="28"/>
        </w:rPr>
        <w:t>t</w:t>
      </w:r>
      <w:r w:rsidR="00C36917" w:rsidRPr="005D66EB">
        <w:rPr>
          <w:sz w:val="28"/>
          <w:szCs w:val="28"/>
        </w:rPr>
        <w:t xml:space="preserve">ells us </w:t>
      </w:r>
      <w:r w:rsidR="00C44001" w:rsidRPr="005D66EB">
        <w:rPr>
          <w:sz w:val="28"/>
          <w:szCs w:val="28"/>
        </w:rPr>
        <w:t xml:space="preserve">that </w:t>
      </w:r>
      <w:r w:rsidR="002F056B" w:rsidRPr="005D66EB">
        <w:rPr>
          <w:sz w:val="28"/>
          <w:szCs w:val="28"/>
        </w:rPr>
        <w:t>the church has always understood itself to be ‘all in it together’. T</w:t>
      </w:r>
      <w:r w:rsidR="00AD3E5A" w:rsidRPr="005D66EB">
        <w:rPr>
          <w:sz w:val="28"/>
          <w:szCs w:val="28"/>
        </w:rPr>
        <w:t>ravelling out on the journey Paul is not alone he’s with Barnabas and John Mark. They’re sent out from the</w:t>
      </w:r>
      <w:r w:rsidR="008B1FDA" w:rsidRPr="005D66EB">
        <w:rPr>
          <w:sz w:val="28"/>
          <w:szCs w:val="28"/>
        </w:rPr>
        <w:t>ir base</w:t>
      </w:r>
      <w:r w:rsidR="00AD3E5A" w:rsidRPr="005D66EB">
        <w:rPr>
          <w:sz w:val="28"/>
          <w:szCs w:val="28"/>
        </w:rPr>
        <w:t xml:space="preserve"> church </w:t>
      </w:r>
      <w:r w:rsidR="00862830" w:rsidRPr="005D66EB">
        <w:rPr>
          <w:sz w:val="28"/>
          <w:szCs w:val="28"/>
        </w:rPr>
        <w:t>with</w:t>
      </w:r>
      <w:r w:rsidR="008B1FDA" w:rsidRPr="005D66EB">
        <w:rPr>
          <w:sz w:val="28"/>
          <w:szCs w:val="28"/>
        </w:rPr>
        <w:t xml:space="preserve"> support, </w:t>
      </w:r>
      <w:r w:rsidR="00862830" w:rsidRPr="005D66EB">
        <w:rPr>
          <w:sz w:val="28"/>
          <w:szCs w:val="28"/>
        </w:rPr>
        <w:t>blessing and prayers. They establish not just believers, but fellowships. They ensure communities are encouraged and strengthened</w:t>
      </w:r>
      <w:r w:rsidR="00F94C7E" w:rsidRPr="005D66EB">
        <w:rPr>
          <w:sz w:val="28"/>
          <w:szCs w:val="28"/>
        </w:rPr>
        <w:t xml:space="preserve"> and have leadership</w:t>
      </w:r>
      <w:r w:rsidR="00B6452C" w:rsidRPr="005D66EB">
        <w:rPr>
          <w:sz w:val="28"/>
          <w:szCs w:val="28"/>
        </w:rPr>
        <w:t xml:space="preserve"> to continue</w:t>
      </w:r>
      <w:r w:rsidR="00F94C7E" w:rsidRPr="005D66EB">
        <w:rPr>
          <w:sz w:val="28"/>
          <w:szCs w:val="28"/>
        </w:rPr>
        <w:t xml:space="preserve">. </w:t>
      </w:r>
      <w:r w:rsidR="00A428D1" w:rsidRPr="005D66EB">
        <w:rPr>
          <w:sz w:val="28"/>
          <w:szCs w:val="28"/>
        </w:rPr>
        <w:t>They</w:t>
      </w:r>
      <w:r w:rsidR="005A3C49" w:rsidRPr="005D66EB">
        <w:rPr>
          <w:sz w:val="28"/>
          <w:szCs w:val="28"/>
        </w:rPr>
        <w:t xml:space="preserve"> have been </w:t>
      </w:r>
      <w:r w:rsidR="00A075B2" w:rsidRPr="005D66EB">
        <w:rPr>
          <w:sz w:val="28"/>
          <w:szCs w:val="28"/>
        </w:rPr>
        <w:t xml:space="preserve">pulled together as God’s people and </w:t>
      </w:r>
      <w:r w:rsidR="00A428D1" w:rsidRPr="005D66EB">
        <w:rPr>
          <w:sz w:val="28"/>
          <w:szCs w:val="28"/>
        </w:rPr>
        <w:t xml:space="preserve">are </w:t>
      </w:r>
      <w:r w:rsidR="0087114D" w:rsidRPr="005D66EB">
        <w:rPr>
          <w:sz w:val="28"/>
          <w:szCs w:val="28"/>
        </w:rPr>
        <w:t>All in it together</w:t>
      </w:r>
    </w:p>
    <w:p w14:paraId="2B12B7DE" w14:textId="60C16E34" w:rsidR="0087114D" w:rsidRPr="005D66EB" w:rsidRDefault="00200DD1">
      <w:pPr>
        <w:rPr>
          <w:b/>
          <w:bCs/>
          <w:sz w:val="28"/>
          <w:szCs w:val="28"/>
        </w:rPr>
      </w:pPr>
      <w:r w:rsidRPr="005D66EB">
        <w:rPr>
          <w:noProof/>
          <w:sz w:val="28"/>
          <w:szCs w:val="28"/>
        </w:rPr>
        <w:drawing>
          <wp:anchor distT="0" distB="0" distL="114300" distR="114300" simplePos="0" relativeHeight="251663360" behindDoc="1" locked="0" layoutInCell="1" allowOverlap="1" wp14:anchorId="0B9C668B" wp14:editId="5A3BA8CC">
            <wp:simplePos x="0" y="0"/>
            <wp:positionH relativeFrom="margin">
              <wp:align>left</wp:align>
            </wp:positionH>
            <wp:positionV relativeFrom="paragraph">
              <wp:posOffset>4445</wp:posOffset>
            </wp:positionV>
            <wp:extent cx="2225040" cy="1251554"/>
            <wp:effectExtent l="0" t="0" r="3810" b="6350"/>
            <wp:wrapTight wrapText="bothSides">
              <wp:wrapPolygon edited="0">
                <wp:start x="0" y="0"/>
                <wp:lineTo x="0" y="21381"/>
                <wp:lineTo x="21452" y="21381"/>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0" cy="1251554"/>
                    </a:xfrm>
                    <a:prstGeom prst="rect">
                      <a:avLst/>
                    </a:prstGeom>
                  </pic:spPr>
                </pic:pic>
              </a:graphicData>
            </a:graphic>
          </wp:anchor>
        </w:drawing>
      </w:r>
      <w:r w:rsidR="0087114D" w:rsidRPr="005D66EB">
        <w:rPr>
          <w:b/>
          <w:bCs/>
          <w:sz w:val="28"/>
          <w:szCs w:val="28"/>
        </w:rPr>
        <w:t>What about us</w:t>
      </w:r>
      <w:r w:rsidR="00B7510F" w:rsidRPr="005D66EB">
        <w:rPr>
          <w:b/>
          <w:bCs/>
          <w:sz w:val="28"/>
          <w:szCs w:val="28"/>
        </w:rPr>
        <w:t xml:space="preserve"> today </w:t>
      </w:r>
    </w:p>
    <w:p w14:paraId="21A89805" w14:textId="37EB938C" w:rsidR="003539A5" w:rsidRPr="005D66EB" w:rsidRDefault="00A318CD">
      <w:pPr>
        <w:rPr>
          <w:sz w:val="28"/>
          <w:szCs w:val="28"/>
        </w:rPr>
      </w:pPr>
      <w:r w:rsidRPr="005D66EB">
        <w:rPr>
          <w:sz w:val="28"/>
          <w:szCs w:val="28"/>
        </w:rPr>
        <w:t xml:space="preserve">At one level, the idea of us </w:t>
      </w:r>
      <w:r w:rsidR="007A2C74" w:rsidRPr="005D66EB">
        <w:rPr>
          <w:sz w:val="28"/>
          <w:szCs w:val="28"/>
        </w:rPr>
        <w:t>all being in</w:t>
      </w:r>
      <w:r w:rsidR="00A77ADC" w:rsidRPr="005D66EB">
        <w:rPr>
          <w:sz w:val="28"/>
          <w:szCs w:val="28"/>
        </w:rPr>
        <w:t xml:space="preserve"> it</w:t>
      </w:r>
      <w:r w:rsidR="007A2C74" w:rsidRPr="005D66EB">
        <w:rPr>
          <w:sz w:val="28"/>
          <w:szCs w:val="28"/>
        </w:rPr>
        <w:t xml:space="preserve"> together is self</w:t>
      </w:r>
      <w:r w:rsidR="0060289D">
        <w:rPr>
          <w:sz w:val="28"/>
          <w:szCs w:val="28"/>
        </w:rPr>
        <w:t>-</w:t>
      </w:r>
      <w:r w:rsidR="007A2C74" w:rsidRPr="005D66EB">
        <w:rPr>
          <w:sz w:val="28"/>
          <w:szCs w:val="28"/>
        </w:rPr>
        <w:t xml:space="preserve">evident at a time like this. </w:t>
      </w:r>
      <w:r w:rsidR="002D204D" w:rsidRPr="005D66EB">
        <w:rPr>
          <w:sz w:val="28"/>
          <w:szCs w:val="28"/>
        </w:rPr>
        <w:t xml:space="preserve">Christians </w:t>
      </w:r>
      <w:r w:rsidR="00CA1B81" w:rsidRPr="005D66EB">
        <w:rPr>
          <w:sz w:val="28"/>
          <w:szCs w:val="28"/>
        </w:rPr>
        <w:t xml:space="preserve">know encouraging and strengthening each other </w:t>
      </w:r>
      <w:r w:rsidR="002E7D1B" w:rsidRPr="005D66EB">
        <w:rPr>
          <w:sz w:val="28"/>
          <w:szCs w:val="28"/>
        </w:rPr>
        <w:t xml:space="preserve">in faith is essential to our wellbeing </w:t>
      </w:r>
      <w:r w:rsidR="00EC2605" w:rsidRPr="005D66EB">
        <w:rPr>
          <w:sz w:val="28"/>
          <w:szCs w:val="28"/>
        </w:rPr>
        <w:t xml:space="preserve">as followers of Christ and </w:t>
      </w:r>
      <w:r w:rsidR="00ED5469" w:rsidRPr="005D66EB">
        <w:rPr>
          <w:sz w:val="28"/>
          <w:szCs w:val="28"/>
        </w:rPr>
        <w:t>humans made in</w:t>
      </w:r>
      <w:r w:rsidR="00EC2605" w:rsidRPr="005D66EB">
        <w:rPr>
          <w:sz w:val="28"/>
          <w:szCs w:val="28"/>
        </w:rPr>
        <w:t xml:space="preserve"> God</w:t>
      </w:r>
      <w:r w:rsidR="00E17FD3" w:rsidRPr="005D66EB">
        <w:rPr>
          <w:sz w:val="28"/>
          <w:szCs w:val="28"/>
        </w:rPr>
        <w:t>’</w:t>
      </w:r>
      <w:r w:rsidR="00EC2605" w:rsidRPr="005D66EB">
        <w:rPr>
          <w:sz w:val="28"/>
          <w:szCs w:val="28"/>
        </w:rPr>
        <w:t>s image</w:t>
      </w:r>
      <w:r w:rsidR="00746317" w:rsidRPr="005D66EB">
        <w:rPr>
          <w:sz w:val="28"/>
          <w:szCs w:val="28"/>
        </w:rPr>
        <w:t xml:space="preserve">. </w:t>
      </w:r>
    </w:p>
    <w:p w14:paraId="119D8CE7" w14:textId="0425C149" w:rsidR="003F04CC" w:rsidRPr="005D66EB" w:rsidRDefault="00672FDE">
      <w:pPr>
        <w:rPr>
          <w:sz w:val="28"/>
          <w:szCs w:val="28"/>
        </w:rPr>
      </w:pPr>
      <w:r w:rsidRPr="005D66EB">
        <w:rPr>
          <w:sz w:val="28"/>
          <w:szCs w:val="28"/>
        </w:rPr>
        <w:t>At the same time, it would be easy for fellowship to fracture</w:t>
      </w:r>
      <w:r w:rsidR="00586E6E" w:rsidRPr="005D66EB">
        <w:rPr>
          <w:sz w:val="28"/>
          <w:szCs w:val="28"/>
        </w:rPr>
        <w:t xml:space="preserve">, for </w:t>
      </w:r>
      <w:r w:rsidR="000567CC" w:rsidRPr="005D66EB">
        <w:rPr>
          <w:sz w:val="28"/>
          <w:szCs w:val="28"/>
        </w:rPr>
        <w:t>other priorities to take over</w:t>
      </w:r>
      <w:r w:rsidR="007417E4" w:rsidRPr="005D66EB">
        <w:rPr>
          <w:sz w:val="28"/>
          <w:szCs w:val="28"/>
        </w:rPr>
        <w:t>. I admit there’s been a few times where after 8 hours on zoom</w:t>
      </w:r>
      <w:r w:rsidR="007F290A" w:rsidRPr="005D66EB">
        <w:rPr>
          <w:sz w:val="28"/>
          <w:szCs w:val="28"/>
        </w:rPr>
        <w:t xml:space="preserve"> for work </w:t>
      </w:r>
      <w:r w:rsidR="007417E4" w:rsidRPr="005D66EB">
        <w:rPr>
          <w:sz w:val="28"/>
          <w:szCs w:val="28"/>
        </w:rPr>
        <w:t>the last thing I’ve wanted is a</w:t>
      </w:r>
      <w:r w:rsidR="007F290A" w:rsidRPr="005D66EB">
        <w:rPr>
          <w:sz w:val="28"/>
          <w:szCs w:val="28"/>
        </w:rPr>
        <w:t xml:space="preserve">nother zoom call for fellowship. </w:t>
      </w:r>
      <w:r w:rsidR="005170AC" w:rsidRPr="005D66EB">
        <w:rPr>
          <w:sz w:val="28"/>
          <w:szCs w:val="28"/>
        </w:rPr>
        <w:t>But</w:t>
      </w:r>
      <w:r w:rsidR="00A81769" w:rsidRPr="005D66EB">
        <w:rPr>
          <w:sz w:val="28"/>
          <w:szCs w:val="28"/>
        </w:rPr>
        <w:t xml:space="preserve"> then</w:t>
      </w:r>
      <w:r w:rsidR="005170AC" w:rsidRPr="005D66EB">
        <w:rPr>
          <w:sz w:val="28"/>
          <w:szCs w:val="28"/>
        </w:rPr>
        <w:t xml:space="preserve"> I find myself being encouraged and strengthened </w:t>
      </w:r>
      <w:r w:rsidR="00A81769" w:rsidRPr="005D66EB">
        <w:rPr>
          <w:sz w:val="28"/>
          <w:szCs w:val="28"/>
        </w:rPr>
        <w:t xml:space="preserve">and energised by </w:t>
      </w:r>
      <w:r w:rsidR="003D35B0" w:rsidRPr="005D66EB">
        <w:rPr>
          <w:sz w:val="28"/>
          <w:szCs w:val="28"/>
        </w:rPr>
        <w:t>joining with others</w:t>
      </w:r>
      <w:r w:rsidR="00AD1FF5" w:rsidRPr="005D66EB">
        <w:rPr>
          <w:sz w:val="28"/>
          <w:szCs w:val="28"/>
        </w:rPr>
        <w:t xml:space="preserve"> virtually</w:t>
      </w:r>
      <w:r w:rsidR="003D35B0" w:rsidRPr="005D66EB">
        <w:rPr>
          <w:sz w:val="28"/>
          <w:szCs w:val="28"/>
        </w:rPr>
        <w:t xml:space="preserve">. </w:t>
      </w:r>
      <w:r w:rsidR="000D7304" w:rsidRPr="005D66EB">
        <w:rPr>
          <w:sz w:val="28"/>
          <w:szCs w:val="28"/>
        </w:rPr>
        <w:t xml:space="preserve">Not such a strange concept when you consider that </w:t>
      </w:r>
      <w:r w:rsidR="00A54BBA" w:rsidRPr="005D66EB">
        <w:rPr>
          <w:sz w:val="28"/>
          <w:szCs w:val="28"/>
        </w:rPr>
        <w:t>the New Testament writings are letters, the ancient virtual togetherness.</w:t>
      </w:r>
    </w:p>
    <w:p w14:paraId="5FE529BA" w14:textId="34E47B81" w:rsidR="003D35B0" w:rsidRPr="005D66EB" w:rsidRDefault="003D35B0">
      <w:pPr>
        <w:rPr>
          <w:sz w:val="28"/>
          <w:szCs w:val="28"/>
        </w:rPr>
      </w:pPr>
      <w:r w:rsidRPr="005D66EB">
        <w:rPr>
          <w:sz w:val="28"/>
          <w:szCs w:val="28"/>
        </w:rPr>
        <w:t>This passage is of course about more than that. It</w:t>
      </w:r>
      <w:r w:rsidR="0060289D">
        <w:rPr>
          <w:sz w:val="28"/>
          <w:szCs w:val="28"/>
        </w:rPr>
        <w:t>’</w:t>
      </w:r>
      <w:r w:rsidRPr="005D66EB">
        <w:rPr>
          <w:sz w:val="28"/>
          <w:szCs w:val="28"/>
        </w:rPr>
        <w:t xml:space="preserve">s about how </w:t>
      </w:r>
      <w:r w:rsidR="00192674" w:rsidRPr="005D66EB">
        <w:rPr>
          <w:sz w:val="28"/>
          <w:szCs w:val="28"/>
        </w:rPr>
        <w:t>we set ourselves up to succeed</w:t>
      </w:r>
      <w:r w:rsidR="00A4001C" w:rsidRPr="005D66EB">
        <w:rPr>
          <w:sz w:val="28"/>
          <w:szCs w:val="28"/>
        </w:rPr>
        <w:t xml:space="preserve"> in fellowship</w:t>
      </w:r>
      <w:r w:rsidR="00161E67" w:rsidRPr="005D66EB">
        <w:rPr>
          <w:sz w:val="28"/>
          <w:szCs w:val="28"/>
        </w:rPr>
        <w:t>, prayer and worship as a community</w:t>
      </w:r>
      <w:r w:rsidR="00192674" w:rsidRPr="005D66EB">
        <w:rPr>
          <w:sz w:val="28"/>
          <w:szCs w:val="28"/>
        </w:rPr>
        <w:t>. How we share our faith with people who don’t know Jesus</w:t>
      </w:r>
      <w:r w:rsidR="00A4001C" w:rsidRPr="005D66EB">
        <w:rPr>
          <w:sz w:val="28"/>
          <w:szCs w:val="28"/>
        </w:rPr>
        <w:t xml:space="preserve"> by starting from their worldview. </w:t>
      </w:r>
      <w:r w:rsidR="00161E67" w:rsidRPr="005D66EB">
        <w:rPr>
          <w:sz w:val="28"/>
          <w:szCs w:val="28"/>
        </w:rPr>
        <w:t>How we put our faith and trust in the living God who saves</w:t>
      </w:r>
      <w:r w:rsidR="002D1FEE" w:rsidRPr="005D66EB">
        <w:rPr>
          <w:sz w:val="28"/>
          <w:szCs w:val="28"/>
        </w:rPr>
        <w:t xml:space="preserve"> (even when things aren’t going as we planned). </w:t>
      </w:r>
      <w:r w:rsidR="00AF347C" w:rsidRPr="005D66EB">
        <w:rPr>
          <w:sz w:val="28"/>
          <w:szCs w:val="28"/>
        </w:rPr>
        <w:t>And that we do all that</w:t>
      </w:r>
      <w:r w:rsidR="009D137C" w:rsidRPr="005D66EB">
        <w:rPr>
          <w:sz w:val="28"/>
          <w:szCs w:val="28"/>
        </w:rPr>
        <w:t xml:space="preserve"> both as individual believers and as believers</w:t>
      </w:r>
      <w:r w:rsidR="00AF347C" w:rsidRPr="005D66EB">
        <w:rPr>
          <w:sz w:val="28"/>
          <w:szCs w:val="28"/>
        </w:rPr>
        <w:t xml:space="preserve"> together</w:t>
      </w:r>
      <w:r w:rsidR="009D137C" w:rsidRPr="005D66EB">
        <w:rPr>
          <w:sz w:val="28"/>
          <w:szCs w:val="28"/>
        </w:rPr>
        <w:t>.</w:t>
      </w:r>
    </w:p>
    <w:p w14:paraId="1CEAF023" w14:textId="107D2DC5" w:rsidR="003F04CC" w:rsidRPr="005D66EB" w:rsidRDefault="003F04CC">
      <w:pPr>
        <w:rPr>
          <w:b/>
          <w:bCs/>
          <w:sz w:val="28"/>
          <w:szCs w:val="28"/>
        </w:rPr>
      </w:pPr>
      <w:r w:rsidRPr="005D66EB">
        <w:rPr>
          <w:b/>
          <w:bCs/>
          <w:sz w:val="28"/>
          <w:szCs w:val="28"/>
        </w:rPr>
        <w:t>Conclusion</w:t>
      </w:r>
    </w:p>
    <w:p w14:paraId="547DBFB7" w14:textId="57FC90E5" w:rsidR="00971B7D" w:rsidRPr="005D66EB" w:rsidRDefault="009406F7">
      <w:pPr>
        <w:rPr>
          <w:sz w:val="28"/>
          <w:szCs w:val="28"/>
        </w:rPr>
      </w:pPr>
      <w:r w:rsidRPr="005D66EB">
        <w:rPr>
          <w:sz w:val="28"/>
          <w:szCs w:val="28"/>
        </w:rPr>
        <w:t xml:space="preserve">When </w:t>
      </w:r>
      <w:r w:rsidR="003158BE" w:rsidRPr="005D66EB">
        <w:rPr>
          <w:sz w:val="28"/>
          <w:szCs w:val="28"/>
        </w:rPr>
        <w:t xml:space="preserve">everything changed midweek and </w:t>
      </w:r>
      <w:r w:rsidR="00527D7B" w:rsidRPr="005D66EB">
        <w:rPr>
          <w:sz w:val="28"/>
          <w:szCs w:val="28"/>
        </w:rPr>
        <w:t xml:space="preserve">all our planning was thrown into disarray, </w:t>
      </w:r>
      <w:r w:rsidRPr="005D66EB">
        <w:rPr>
          <w:sz w:val="28"/>
          <w:szCs w:val="28"/>
        </w:rPr>
        <w:t xml:space="preserve">Kim sent me a message to ask </w:t>
      </w:r>
      <w:r w:rsidR="003158BE" w:rsidRPr="005D66EB">
        <w:rPr>
          <w:sz w:val="28"/>
          <w:szCs w:val="28"/>
        </w:rPr>
        <w:t>did I have a blurb of the topic</w:t>
      </w:r>
      <w:r w:rsidR="00416380" w:rsidRPr="005D66EB">
        <w:rPr>
          <w:sz w:val="28"/>
          <w:szCs w:val="28"/>
        </w:rPr>
        <w:t>. I described it as “God calls his followers to work together and support each other in fellowship and has always done so</w:t>
      </w:r>
      <w:r w:rsidR="00767E77" w:rsidRPr="005D66EB">
        <w:rPr>
          <w:sz w:val="28"/>
          <w:szCs w:val="28"/>
        </w:rPr>
        <w:t>. Right from the time of the early church. It’s a story of miracles, pagans, perseverance</w:t>
      </w:r>
      <w:r w:rsidR="00C74709" w:rsidRPr="005D66EB">
        <w:rPr>
          <w:sz w:val="28"/>
          <w:szCs w:val="28"/>
        </w:rPr>
        <w:t>, persecution and proclamation with threads of hope, redemption and fulfilment.”</w:t>
      </w:r>
      <w:r w:rsidR="00E46D40" w:rsidRPr="005D66EB">
        <w:rPr>
          <w:sz w:val="28"/>
          <w:szCs w:val="28"/>
        </w:rPr>
        <w:t xml:space="preserve"> Not bad for a story where in the midst of </w:t>
      </w:r>
      <w:r w:rsidR="00F22AA1" w:rsidRPr="005D66EB">
        <w:rPr>
          <w:sz w:val="28"/>
          <w:szCs w:val="28"/>
        </w:rPr>
        <w:t>so much</w:t>
      </w:r>
      <w:r w:rsidR="00E46D40" w:rsidRPr="005D66EB">
        <w:rPr>
          <w:sz w:val="28"/>
          <w:szCs w:val="28"/>
        </w:rPr>
        <w:t xml:space="preserve"> going wrong, God is at work </w:t>
      </w:r>
      <w:r w:rsidR="00F22AA1" w:rsidRPr="005D66EB">
        <w:rPr>
          <w:sz w:val="28"/>
          <w:szCs w:val="28"/>
        </w:rPr>
        <w:t xml:space="preserve">to </w:t>
      </w:r>
      <w:r w:rsidR="009A43F9" w:rsidRPr="005D66EB">
        <w:rPr>
          <w:sz w:val="28"/>
          <w:szCs w:val="28"/>
        </w:rPr>
        <w:t>turn hearts to hope and joy</w:t>
      </w:r>
      <w:r w:rsidR="000C2F7B" w:rsidRPr="005D66EB">
        <w:rPr>
          <w:sz w:val="28"/>
          <w:szCs w:val="28"/>
        </w:rPr>
        <w:t>;</w:t>
      </w:r>
      <w:r w:rsidR="000E45D7" w:rsidRPr="005D66EB">
        <w:rPr>
          <w:sz w:val="28"/>
          <w:szCs w:val="28"/>
        </w:rPr>
        <w:t xml:space="preserve"> to grow </w:t>
      </w:r>
      <w:r w:rsidR="00087DC7" w:rsidRPr="005D66EB">
        <w:rPr>
          <w:sz w:val="28"/>
          <w:szCs w:val="28"/>
        </w:rPr>
        <w:t xml:space="preserve">people together as a community </w:t>
      </w:r>
      <w:r w:rsidR="000C2F7B" w:rsidRPr="005D66EB">
        <w:rPr>
          <w:sz w:val="28"/>
          <w:szCs w:val="28"/>
        </w:rPr>
        <w:t xml:space="preserve">through his redeeming </w:t>
      </w:r>
      <w:r w:rsidR="00087DC7" w:rsidRPr="005D66EB">
        <w:rPr>
          <w:sz w:val="28"/>
          <w:szCs w:val="28"/>
        </w:rPr>
        <w:t>grace</w:t>
      </w:r>
      <w:r w:rsidR="00A87E22" w:rsidRPr="005D66EB">
        <w:rPr>
          <w:sz w:val="28"/>
          <w:szCs w:val="28"/>
        </w:rPr>
        <w:t xml:space="preserve">. </w:t>
      </w:r>
    </w:p>
    <w:p w14:paraId="2D518FF2" w14:textId="3A2247EA" w:rsidR="003F04CC" w:rsidRPr="005D66EB" w:rsidRDefault="00971B7D">
      <w:pPr>
        <w:rPr>
          <w:sz w:val="28"/>
          <w:szCs w:val="28"/>
        </w:rPr>
      </w:pPr>
      <w:r w:rsidRPr="005D66EB">
        <w:rPr>
          <w:sz w:val="28"/>
          <w:szCs w:val="28"/>
        </w:rPr>
        <w:lastRenderedPageBreak/>
        <w:t xml:space="preserve">May your soul be </w:t>
      </w:r>
      <w:r w:rsidR="00EB5915" w:rsidRPr="005D66EB">
        <w:rPr>
          <w:sz w:val="28"/>
          <w:szCs w:val="28"/>
        </w:rPr>
        <w:t>strengthened</w:t>
      </w:r>
      <w:r w:rsidRPr="005D66EB">
        <w:rPr>
          <w:sz w:val="28"/>
          <w:szCs w:val="28"/>
        </w:rPr>
        <w:t xml:space="preserve">, your faith </w:t>
      </w:r>
      <w:r w:rsidR="00EB5915" w:rsidRPr="005D66EB">
        <w:rPr>
          <w:sz w:val="28"/>
          <w:szCs w:val="28"/>
        </w:rPr>
        <w:t xml:space="preserve">encouraged </w:t>
      </w:r>
      <w:r w:rsidR="007426D6" w:rsidRPr="005D66EB">
        <w:rPr>
          <w:sz w:val="28"/>
          <w:szCs w:val="28"/>
        </w:rPr>
        <w:t xml:space="preserve">knowing we are all in it together, </w:t>
      </w:r>
      <w:r w:rsidR="00EB5915" w:rsidRPr="005D66EB">
        <w:rPr>
          <w:sz w:val="28"/>
          <w:szCs w:val="28"/>
        </w:rPr>
        <w:t xml:space="preserve">entrusted to the Lord in whom </w:t>
      </w:r>
      <w:r w:rsidR="007426D6" w:rsidRPr="005D66EB">
        <w:rPr>
          <w:sz w:val="28"/>
          <w:szCs w:val="28"/>
        </w:rPr>
        <w:t>we</w:t>
      </w:r>
      <w:r w:rsidR="00EB5915" w:rsidRPr="005D66EB">
        <w:rPr>
          <w:sz w:val="28"/>
          <w:szCs w:val="28"/>
        </w:rPr>
        <w:t xml:space="preserve"> believe.</w:t>
      </w:r>
    </w:p>
    <w:p w14:paraId="502DBD30" w14:textId="77777777" w:rsidR="00200DD1" w:rsidRPr="005D66EB" w:rsidRDefault="00200DD1">
      <w:pPr>
        <w:rPr>
          <w:sz w:val="28"/>
          <w:szCs w:val="28"/>
        </w:rPr>
      </w:pPr>
    </w:p>
    <w:sectPr w:rsidR="00200DD1" w:rsidRPr="005D66EB" w:rsidSect="00766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8E"/>
    <w:rsid w:val="00001F9C"/>
    <w:rsid w:val="00004668"/>
    <w:rsid w:val="000102AC"/>
    <w:rsid w:val="000128A1"/>
    <w:rsid w:val="00016EDE"/>
    <w:rsid w:val="00040B89"/>
    <w:rsid w:val="000504B4"/>
    <w:rsid w:val="00051550"/>
    <w:rsid w:val="00052391"/>
    <w:rsid w:val="00052692"/>
    <w:rsid w:val="000567CC"/>
    <w:rsid w:val="00066F2B"/>
    <w:rsid w:val="000759DF"/>
    <w:rsid w:val="00087DC7"/>
    <w:rsid w:val="00095D47"/>
    <w:rsid w:val="000A20F9"/>
    <w:rsid w:val="000A390F"/>
    <w:rsid w:val="000B0277"/>
    <w:rsid w:val="000B583D"/>
    <w:rsid w:val="000C19A1"/>
    <w:rsid w:val="000C2F7B"/>
    <w:rsid w:val="000D2851"/>
    <w:rsid w:val="000D7304"/>
    <w:rsid w:val="000E1C2D"/>
    <w:rsid w:val="000E45D7"/>
    <w:rsid w:val="000F0309"/>
    <w:rsid w:val="0010113E"/>
    <w:rsid w:val="00101A1C"/>
    <w:rsid w:val="0010649B"/>
    <w:rsid w:val="001108CC"/>
    <w:rsid w:val="001145D7"/>
    <w:rsid w:val="00117511"/>
    <w:rsid w:val="00131CC3"/>
    <w:rsid w:val="001328FF"/>
    <w:rsid w:val="00134F04"/>
    <w:rsid w:val="00140B0F"/>
    <w:rsid w:val="00142F24"/>
    <w:rsid w:val="00145AB2"/>
    <w:rsid w:val="00154A94"/>
    <w:rsid w:val="00157930"/>
    <w:rsid w:val="00161E67"/>
    <w:rsid w:val="001667D0"/>
    <w:rsid w:val="001758EB"/>
    <w:rsid w:val="00192674"/>
    <w:rsid w:val="001A2338"/>
    <w:rsid w:val="001A6730"/>
    <w:rsid w:val="001B2A35"/>
    <w:rsid w:val="001B3752"/>
    <w:rsid w:val="001E1A39"/>
    <w:rsid w:val="001E1AF5"/>
    <w:rsid w:val="001E66C3"/>
    <w:rsid w:val="001F3E76"/>
    <w:rsid w:val="00200DD1"/>
    <w:rsid w:val="00204158"/>
    <w:rsid w:val="00207C2E"/>
    <w:rsid w:val="0021062B"/>
    <w:rsid w:val="00210F72"/>
    <w:rsid w:val="0021100F"/>
    <w:rsid w:val="0023325E"/>
    <w:rsid w:val="002339F4"/>
    <w:rsid w:val="00234B55"/>
    <w:rsid w:val="00236126"/>
    <w:rsid w:val="0023757D"/>
    <w:rsid w:val="002401C1"/>
    <w:rsid w:val="00253767"/>
    <w:rsid w:val="00260DBF"/>
    <w:rsid w:val="00260ED9"/>
    <w:rsid w:val="00271A9F"/>
    <w:rsid w:val="002742A7"/>
    <w:rsid w:val="0027630C"/>
    <w:rsid w:val="00276486"/>
    <w:rsid w:val="00282EA2"/>
    <w:rsid w:val="00284105"/>
    <w:rsid w:val="00287B2E"/>
    <w:rsid w:val="002914C4"/>
    <w:rsid w:val="00295DCF"/>
    <w:rsid w:val="002A5DFA"/>
    <w:rsid w:val="002C0108"/>
    <w:rsid w:val="002D1FEE"/>
    <w:rsid w:val="002D204D"/>
    <w:rsid w:val="002D79FA"/>
    <w:rsid w:val="002E072E"/>
    <w:rsid w:val="002E2FF4"/>
    <w:rsid w:val="002E3C28"/>
    <w:rsid w:val="002E42C0"/>
    <w:rsid w:val="002E7D1B"/>
    <w:rsid w:val="002F056B"/>
    <w:rsid w:val="00302BCE"/>
    <w:rsid w:val="00303910"/>
    <w:rsid w:val="00314EE1"/>
    <w:rsid w:val="003158BE"/>
    <w:rsid w:val="00334B5B"/>
    <w:rsid w:val="003352E1"/>
    <w:rsid w:val="0033538B"/>
    <w:rsid w:val="00342B9B"/>
    <w:rsid w:val="0034746F"/>
    <w:rsid w:val="003539A5"/>
    <w:rsid w:val="0035647D"/>
    <w:rsid w:val="00365F57"/>
    <w:rsid w:val="003879F9"/>
    <w:rsid w:val="00397ECB"/>
    <w:rsid w:val="003A40A2"/>
    <w:rsid w:val="003A436A"/>
    <w:rsid w:val="003A6B33"/>
    <w:rsid w:val="003B00A3"/>
    <w:rsid w:val="003B389A"/>
    <w:rsid w:val="003C0095"/>
    <w:rsid w:val="003D35B0"/>
    <w:rsid w:val="003D6DC0"/>
    <w:rsid w:val="003E06A0"/>
    <w:rsid w:val="003F04CC"/>
    <w:rsid w:val="003F1F1A"/>
    <w:rsid w:val="00416380"/>
    <w:rsid w:val="004165A3"/>
    <w:rsid w:val="004412D7"/>
    <w:rsid w:val="004502A7"/>
    <w:rsid w:val="00480506"/>
    <w:rsid w:val="00480769"/>
    <w:rsid w:val="004A0F4F"/>
    <w:rsid w:val="004A5DE4"/>
    <w:rsid w:val="004C0406"/>
    <w:rsid w:val="004C09ED"/>
    <w:rsid w:val="004C72A9"/>
    <w:rsid w:val="004D665E"/>
    <w:rsid w:val="004E65D3"/>
    <w:rsid w:val="004F7D76"/>
    <w:rsid w:val="00500276"/>
    <w:rsid w:val="005170AC"/>
    <w:rsid w:val="00527D7B"/>
    <w:rsid w:val="00537853"/>
    <w:rsid w:val="005437BA"/>
    <w:rsid w:val="00562D2D"/>
    <w:rsid w:val="00563070"/>
    <w:rsid w:val="00574FED"/>
    <w:rsid w:val="00586995"/>
    <w:rsid w:val="00586E6E"/>
    <w:rsid w:val="005870C8"/>
    <w:rsid w:val="00591705"/>
    <w:rsid w:val="005A3C49"/>
    <w:rsid w:val="005A5D57"/>
    <w:rsid w:val="005B7457"/>
    <w:rsid w:val="005B7723"/>
    <w:rsid w:val="005C2513"/>
    <w:rsid w:val="005D536F"/>
    <w:rsid w:val="005D66EB"/>
    <w:rsid w:val="005E0DB7"/>
    <w:rsid w:val="005F1D6F"/>
    <w:rsid w:val="005F5E79"/>
    <w:rsid w:val="006021F7"/>
    <w:rsid w:val="0060234B"/>
    <w:rsid w:val="0060289D"/>
    <w:rsid w:val="006200A1"/>
    <w:rsid w:val="0062134C"/>
    <w:rsid w:val="006229AE"/>
    <w:rsid w:val="0063304F"/>
    <w:rsid w:val="00636E53"/>
    <w:rsid w:val="00656F30"/>
    <w:rsid w:val="00662CD0"/>
    <w:rsid w:val="00666B2D"/>
    <w:rsid w:val="00672B4C"/>
    <w:rsid w:val="00672FDE"/>
    <w:rsid w:val="00683495"/>
    <w:rsid w:val="00683B40"/>
    <w:rsid w:val="0068762B"/>
    <w:rsid w:val="00693871"/>
    <w:rsid w:val="00695716"/>
    <w:rsid w:val="006B1763"/>
    <w:rsid w:val="006C43AE"/>
    <w:rsid w:val="006D339C"/>
    <w:rsid w:val="006D5E2F"/>
    <w:rsid w:val="006E3F8D"/>
    <w:rsid w:val="006E4626"/>
    <w:rsid w:val="006E47DF"/>
    <w:rsid w:val="006F3074"/>
    <w:rsid w:val="007102CC"/>
    <w:rsid w:val="00712417"/>
    <w:rsid w:val="007158E5"/>
    <w:rsid w:val="00721685"/>
    <w:rsid w:val="007417E4"/>
    <w:rsid w:val="007426D6"/>
    <w:rsid w:val="00746317"/>
    <w:rsid w:val="00746E44"/>
    <w:rsid w:val="00750C4E"/>
    <w:rsid w:val="007512D2"/>
    <w:rsid w:val="00760BC2"/>
    <w:rsid w:val="00765E6A"/>
    <w:rsid w:val="007668FA"/>
    <w:rsid w:val="00767E77"/>
    <w:rsid w:val="0077056D"/>
    <w:rsid w:val="00772BBA"/>
    <w:rsid w:val="00782034"/>
    <w:rsid w:val="007953CB"/>
    <w:rsid w:val="007A2C74"/>
    <w:rsid w:val="007A5B06"/>
    <w:rsid w:val="007C3F7A"/>
    <w:rsid w:val="007D3210"/>
    <w:rsid w:val="007D55E2"/>
    <w:rsid w:val="007E0910"/>
    <w:rsid w:val="007E0A7E"/>
    <w:rsid w:val="007E5859"/>
    <w:rsid w:val="007E5D8A"/>
    <w:rsid w:val="007E7ABE"/>
    <w:rsid w:val="007E7B96"/>
    <w:rsid w:val="007F290A"/>
    <w:rsid w:val="0080333C"/>
    <w:rsid w:val="0082202F"/>
    <w:rsid w:val="0083025A"/>
    <w:rsid w:val="00834705"/>
    <w:rsid w:val="0084057D"/>
    <w:rsid w:val="0085019D"/>
    <w:rsid w:val="00852DBF"/>
    <w:rsid w:val="0085417D"/>
    <w:rsid w:val="008600FF"/>
    <w:rsid w:val="00862830"/>
    <w:rsid w:val="008639A0"/>
    <w:rsid w:val="0087114D"/>
    <w:rsid w:val="008738D5"/>
    <w:rsid w:val="00873F03"/>
    <w:rsid w:val="00876634"/>
    <w:rsid w:val="00877742"/>
    <w:rsid w:val="008930FE"/>
    <w:rsid w:val="0089417E"/>
    <w:rsid w:val="008945F0"/>
    <w:rsid w:val="008A1CE3"/>
    <w:rsid w:val="008A6513"/>
    <w:rsid w:val="008B1FDA"/>
    <w:rsid w:val="008B6D13"/>
    <w:rsid w:val="008C0BFB"/>
    <w:rsid w:val="008D74FE"/>
    <w:rsid w:val="008E1A87"/>
    <w:rsid w:val="008F1785"/>
    <w:rsid w:val="0090680C"/>
    <w:rsid w:val="0091182A"/>
    <w:rsid w:val="009406F7"/>
    <w:rsid w:val="009442B6"/>
    <w:rsid w:val="00953CEA"/>
    <w:rsid w:val="00956AF9"/>
    <w:rsid w:val="0096305B"/>
    <w:rsid w:val="00971B7D"/>
    <w:rsid w:val="0097220D"/>
    <w:rsid w:val="0097506B"/>
    <w:rsid w:val="009767D2"/>
    <w:rsid w:val="00981296"/>
    <w:rsid w:val="00981DAE"/>
    <w:rsid w:val="00983887"/>
    <w:rsid w:val="00984CAE"/>
    <w:rsid w:val="00987280"/>
    <w:rsid w:val="009914A6"/>
    <w:rsid w:val="00994824"/>
    <w:rsid w:val="009A18FA"/>
    <w:rsid w:val="009A43F9"/>
    <w:rsid w:val="009B6AAE"/>
    <w:rsid w:val="009C0744"/>
    <w:rsid w:val="009C3939"/>
    <w:rsid w:val="009D08D9"/>
    <w:rsid w:val="009D137C"/>
    <w:rsid w:val="009F19DA"/>
    <w:rsid w:val="009F33FF"/>
    <w:rsid w:val="009F3761"/>
    <w:rsid w:val="009F4880"/>
    <w:rsid w:val="00A01C7D"/>
    <w:rsid w:val="00A075B2"/>
    <w:rsid w:val="00A12EA5"/>
    <w:rsid w:val="00A14E8C"/>
    <w:rsid w:val="00A23DBA"/>
    <w:rsid w:val="00A318CD"/>
    <w:rsid w:val="00A32B68"/>
    <w:rsid w:val="00A32B87"/>
    <w:rsid w:val="00A33444"/>
    <w:rsid w:val="00A4001C"/>
    <w:rsid w:val="00A428D1"/>
    <w:rsid w:val="00A53BE3"/>
    <w:rsid w:val="00A54BBA"/>
    <w:rsid w:val="00A56D25"/>
    <w:rsid w:val="00A56E9C"/>
    <w:rsid w:val="00A60CD2"/>
    <w:rsid w:val="00A6455C"/>
    <w:rsid w:val="00A6667C"/>
    <w:rsid w:val="00A66B66"/>
    <w:rsid w:val="00A6710D"/>
    <w:rsid w:val="00A70B95"/>
    <w:rsid w:val="00A77ADC"/>
    <w:rsid w:val="00A81769"/>
    <w:rsid w:val="00A87E22"/>
    <w:rsid w:val="00A92495"/>
    <w:rsid w:val="00AA1862"/>
    <w:rsid w:val="00AA1AF9"/>
    <w:rsid w:val="00AA47C7"/>
    <w:rsid w:val="00AB133F"/>
    <w:rsid w:val="00AC0A6B"/>
    <w:rsid w:val="00AC1CB8"/>
    <w:rsid w:val="00AC2BCD"/>
    <w:rsid w:val="00AC2F75"/>
    <w:rsid w:val="00AC7570"/>
    <w:rsid w:val="00AD1FF5"/>
    <w:rsid w:val="00AD3E5A"/>
    <w:rsid w:val="00AE3E8D"/>
    <w:rsid w:val="00AE665D"/>
    <w:rsid w:val="00AF2C28"/>
    <w:rsid w:val="00AF347C"/>
    <w:rsid w:val="00AF7DCA"/>
    <w:rsid w:val="00B0131E"/>
    <w:rsid w:val="00B2408F"/>
    <w:rsid w:val="00B3429D"/>
    <w:rsid w:val="00B42B97"/>
    <w:rsid w:val="00B42BE0"/>
    <w:rsid w:val="00B46255"/>
    <w:rsid w:val="00B472FD"/>
    <w:rsid w:val="00B47CF2"/>
    <w:rsid w:val="00B55C0E"/>
    <w:rsid w:val="00B6452C"/>
    <w:rsid w:val="00B7248E"/>
    <w:rsid w:val="00B7510F"/>
    <w:rsid w:val="00B87E10"/>
    <w:rsid w:val="00B94066"/>
    <w:rsid w:val="00B960A4"/>
    <w:rsid w:val="00BA0CB9"/>
    <w:rsid w:val="00BA5410"/>
    <w:rsid w:val="00BC5856"/>
    <w:rsid w:val="00BC74A5"/>
    <w:rsid w:val="00BE3244"/>
    <w:rsid w:val="00C00616"/>
    <w:rsid w:val="00C0511A"/>
    <w:rsid w:val="00C0670B"/>
    <w:rsid w:val="00C173E9"/>
    <w:rsid w:val="00C21111"/>
    <w:rsid w:val="00C2798D"/>
    <w:rsid w:val="00C33683"/>
    <w:rsid w:val="00C33C2A"/>
    <w:rsid w:val="00C36917"/>
    <w:rsid w:val="00C37AE1"/>
    <w:rsid w:val="00C42AB6"/>
    <w:rsid w:val="00C44001"/>
    <w:rsid w:val="00C718A1"/>
    <w:rsid w:val="00C74210"/>
    <w:rsid w:val="00C74709"/>
    <w:rsid w:val="00C759EB"/>
    <w:rsid w:val="00C81812"/>
    <w:rsid w:val="00C84998"/>
    <w:rsid w:val="00C84DDF"/>
    <w:rsid w:val="00CA1B81"/>
    <w:rsid w:val="00CA47FB"/>
    <w:rsid w:val="00CB125E"/>
    <w:rsid w:val="00CB2B6A"/>
    <w:rsid w:val="00CB3F66"/>
    <w:rsid w:val="00CB69D6"/>
    <w:rsid w:val="00CC4A7D"/>
    <w:rsid w:val="00CC7892"/>
    <w:rsid w:val="00CD5C62"/>
    <w:rsid w:val="00CE4D94"/>
    <w:rsid w:val="00CF0F8D"/>
    <w:rsid w:val="00CF2419"/>
    <w:rsid w:val="00CF24B6"/>
    <w:rsid w:val="00D00ECB"/>
    <w:rsid w:val="00D013FE"/>
    <w:rsid w:val="00D1224E"/>
    <w:rsid w:val="00D27644"/>
    <w:rsid w:val="00D3155A"/>
    <w:rsid w:val="00D40BD2"/>
    <w:rsid w:val="00D45BB9"/>
    <w:rsid w:val="00D47D66"/>
    <w:rsid w:val="00D51276"/>
    <w:rsid w:val="00D53B77"/>
    <w:rsid w:val="00D72CB0"/>
    <w:rsid w:val="00D740F5"/>
    <w:rsid w:val="00D82D21"/>
    <w:rsid w:val="00D861AC"/>
    <w:rsid w:val="00D933AE"/>
    <w:rsid w:val="00DA14BF"/>
    <w:rsid w:val="00DA150A"/>
    <w:rsid w:val="00DC295D"/>
    <w:rsid w:val="00DD17E0"/>
    <w:rsid w:val="00DE3FDF"/>
    <w:rsid w:val="00DF3DA3"/>
    <w:rsid w:val="00DF4953"/>
    <w:rsid w:val="00E014B1"/>
    <w:rsid w:val="00E03114"/>
    <w:rsid w:val="00E154BF"/>
    <w:rsid w:val="00E16D7C"/>
    <w:rsid w:val="00E17FD3"/>
    <w:rsid w:val="00E22BA4"/>
    <w:rsid w:val="00E23D1E"/>
    <w:rsid w:val="00E2540A"/>
    <w:rsid w:val="00E2652A"/>
    <w:rsid w:val="00E408CF"/>
    <w:rsid w:val="00E40D01"/>
    <w:rsid w:val="00E40D87"/>
    <w:rsid w:val="00E42E1E"/>
    <w:rsid w:val="00E4666C"/>
    <w:rsid w:val="00E46D40"/>
    <w:rsid w:val="00E50FE1"/>
    <w:rsid w:val="00E514A1"/>
    <w:rsid w:val="00E5192D"/>
    <w:rsid w:val="00E52B69"/>
    <w:rsid w:val="00E5791F"/>
    <w:rsid w:val="00E7197D"/>
    <w:rsid w:val="00E729A1"/>
    <w:rsid w:val="00E91E66"/>
    <w:rsid w:val="00E92DB3"/>
    <w:rsid w:val="00EA410F"/>
    <w:rsid w:val="00EB0DF8"/>
    <w:rsid w:val="00EB5915"/>
    <w:rsid w:val="00EC2605"/>
    <w:rsid w:val="00EC79E2"/>
    <w:rsid w:val="00ED5469"/>
    <w:rsid w:val="00ED5662"/>
    <w:rsid w:val="00ED64CF"/>
    <w:rsid w:val="00EE4788"/>
    <w:rsid w:val="00EE59E4"/>
    <w:rsid w:val="00EF2528"/>
    <w:rsid w:val="00EF517B"/>
    <w:rsid w:val="00EF5E53"/>
    <w:rsid w:val="00EF7542"/>
    <w:rsid w:val="00F17441"/>
    <w:rsid w:val="00F22AA1"/>
    <w:rsid w:val="00F36B23"/>
    <w:rsid w:val="00F4545B"/>
    <w:rsid w:val="00F65677"/>
    <w:rsid w:val="00F835E5"/>
    <w:rsid w:val="00F8569D"/>
    <w:rsid w:val="00F90320"/>
    <w:rsid w:val="00F91E34"/>
    <w:rsid w:val="00F94335"/>
    <w:rsid w:val="00F94C7E"/>
    <w:rsid w:val="00F96C6A"/>
    <w:rsid w:val="00FA273C"/>
    <w:rsid w:val="00FA45D6"/>
    <w:rsid w:val="00FB7D1C"/>
    <w:rsid w:val="00FC3E55"/>
    <w:rsid w:val="00FC65D3"/>
    <w:rsid w:val="00FE4637"/>
    <w:rsid w:val="03C43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7E5E"/>
  <w15:chartTrackingRefBased/>
  <w15:docId w15:val="{87AF9E4A-C922-49B7-9815-3917FA30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9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02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8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Shay</dc:creator>
  <cp:keywords/>
  <dc:description/>
  <cp:lastModifiedBy>Laptop Computer</cp:lastModifiedBy>
  <cp:revision>4</cp:revision>
  <dcterms:created xsi:type="dcterms:W3CDTF">2020-07-13T03:30:00Z</dcterms:created>
  <dcterms:modified xsi:type="dcterms:W3CDTF">2020-07-13T03:46:00Z</dcterms:modified>
</cp:coreProperties>
</file>